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268A" w14:textId="098A33B1" w:rsidR="00863A85" w:rsidRDefault="00863A85" w:rsidP="427B7899">
      <w:pPr>
        <w:pStyle w:val="paragraph"/>
        <w:spacing w:before="0" w:beforeAutospacing="0" w:after="0" w:afterAutospacing="0"/>
        <w:jc w:val="center"/>
        <w:textAlignment w:val="baseline"/>
        <w:rPr>
          <w:rStyle w:val="normaltextrun"/>
          <w:rFonts w:ascii="Filson Soft" w:eastAsiaTheme="minorEastAsia" w:hAnsi="Filson Soft" w:cstheme="minorBidi"/>
          <w:b/>
          <w:bCs/>
          <w:sz w:val="40"/>
          <w:szCs w:val="40"/>
        </w:rPr>
      </w:pPr>
    </w:p>
    <w:p w14:paraId="5C64B977" w14:textId="77777777" w:rsidR="00B03CF8" w:rsidRDefault="00B03CF8" w:rsidP="427B7899">
      <w:pPr>
        <w:pStyle w:val="paragraph"/>
        <w:spacing w:before="0" w:beforeAutospacing="0" w:after="0" w:afterAutospacing="0"/>
        <w:jc w:val="center"/>
        <w:textAlignment w:val="baseline"/>
        <w:rPr>
          <w:rStyle w:val="normaltextrun"/>
          <w:rFonts w:ascii="Filson Soft" w:eastAsiaTheme="minorEastAsia" w:hAnsi="Filson Soft" w:cstheme="minorBidi"/>
          <w:b/>
          <w:bCs/>
          <w:i/>
          <w:iCs/>
          <w:sz w:val="40"/>
          <w:szCs w:val="40"/>
        </w:rPr>
      </w:pPr>
    </w:p>
    <w:p w14:paraId="6FEBF859" w14:textId="0049FDD1" w:rsidR="008B5EA0" w:rsidRPr="00B03CF8" w:rsidRDefault="6414D7A0" w:rsidP="427B7899">
      <w:pPr>
        <w:pStyle w:val="paragraph"/>
        <w:spacing w:before="0" w:beforeAutospacing="0" w:after="0" w:afterAutospacing="0"/>
        <w:jc w:val="center"/>
        <w:textAlignment w:val="baseline"/>
        <w:rPr>
          <w:rFonts w:ascii="Filson Soft" w:eastAsiaTheme="minorEastAsia" w:hAnsi="Filson Soft" w:cstheme="minorBidi"/>
          <w:sz w:val="18"/>
          <w:szCs w:val="18"/>
        </w:rPr>
      </w:pPr>
      <w:r w:rsidRPr="00B03CF8">
        <w:rPr>
          <w:rStyle w:val="normaltextrun"/>
          <w:rFonts w:ascii="Filson Soft" w:eastAsiaTheme="minorEastAsia" w:hAnsi="Filson Soft" w:cstheme="minorBidi"/>
          <w:b/>
          <w:bCs/>
          <w:sz w:val="40"/>
          <w:szCs w:val="40"/>
        </w:rPr>
        <w:t>Tall Stories Directors Short Course 202</w:t>
      </w:r>
      <w:r w:rsidR="1C305B74" w:rsidRPr="00B03CF8">
        <w:rPr>
          <w:rStyle w:val="normaltextrun"/>
          <w:rFonts w:ascii="Filson Soft" w:eastAsiaTheme="minorEastAsia" w:hAnsi="Filson Soft" w:cstheme="minorBidi"/>
          <w:b/>
          <w:bCs/>
          <w:sz w:val="40"/>
          <w:szCs w:val="40"/>
        </w:rPr>
        <w:t>5</w:t>
      </w:r>
      <w:r w:rsidRPr="00B03CF8">
        <w:rPr>
          <w:rStyle w:val="eop"/>
          <w:rFonts w:ascii="Filson Soft" w:eastAsiaTheme="minorEastAsia" w:hAnsi="Filson Soft" w:cstheme="minorBidi"/>
          <w:sz w:val="40"/>
          <w:szCs w:val="40"/>
        </w:rPr>
        <w:t> </w:t>
      </w:r>
    </w:p>
    <w:p w14:paraId="4AA359DB" w14:textId="119FD4A1" w:rsidR="008B5EA0" w:rsidRPr="00B03CF8" w:rsidRDefault="008B5EA0" w:rsidP="25F6BE56">
      <w:pPr>
        <w:pStyle w:val="paragraph"/>
        <w:spacing w:before="0" w:beforeAutospacing="0" w:after="0" w:afterAutospacing="0"/>
        <w:jc w:val="center"/>
        <w:textAlignment w:val="baseline"/>
        <w:rPr>
          <w:rStyle w:val="eop"/>
          <w:rFonts w:ascii="Filson Soft" w:eastAsiaTheme="minorEastAsia" w:hAnsi="Filson Soft" w:cstheme="minorBidi"/>
          <w:sz w:val="40"/>
          <w:szCs w:val="40"/>
        </w:rPr>
      </w:pPr>
      <w:r w:rsidRPr="00B03CF8">
        <w:rPr>
          <w:rStyle w:val="normaltextrun"/>
          <w:rFonts w:ascii="Filson Soft" w:eastAsiaTheme="minorEastAsia" w:hAnsi="Filson Soft" w:cstheme="minorBidi"/>
          <w:b/>
          <w:bCs/>
          <w:sz w:val="40"/>
          <w:szCs w:val="40"/>
        </w:rPr>
        <w:t>Call Out</w:t>
      </w:r>
      <w:r w:rsidRPr="00B03CF8">
        <w:rPr>
          <w:rStyle w:val="eop"/>
          <w:rFonts w:ascii="Filson Soft" w:eastAsiaTheme="minorEastAsia" w:hAnsi="Filson Soft" w:cstheme="minorBidi"/>
          <w:sz w:val="40"/>
          <w:szCs w:val="40"/>
        </w:rPr>
        <w:t> </w:t>
      </w:r>
    </w:p>
    <w:p w14:paraId="77BAF335" w14:textId="77777777" w:rsidR="008B5EA0" w:rsidRPr="00C634C3" w:rsidRDefault="008B5EA0" w:rsidP="008B5EA0">
      <w:pPr>
        <w:pStyle w:val="paragraph"/>
        <w:spacing w:before="0" w:beforeAutospacing="0" w:after="0" w:afterAutospacing="0"/>
        <w:textAlignment w:val="baseline"/>
        <w:rPr>
          <w:rFonts w:asciiTheme="minorHAnsi" w:eastAsiaTheme="minorEastAsia" w:hAnsiTheme="minorHAnsi" w:cstheme="minorBidi"/>
          <w:i/>
          <w:iCs/>
          <w:sz w:val="18"/>
          <w:szCs w:val="18"/>
        </w:rPr>
      </w:pPr>
      <w:r w:rsidRPr="00C634C3">
        <w:rPr>
          <w:rStyle w:val="eop"/>
          <w:rFonts w:asciiTheme="minorHAnsi" w:eastAsiaTheme="minorEastAsia" w:hAnsiTheme="minorHAnsi" w:cstheme="minorBidi"/>
          <w:i/>
          <w:iCs/>
        </w:rPr>
        <w:t> </w:t>
      </w:r>
    </w:p>
    <w:p w14:paraId="5A11317D" w14:textId="36EF8B84" w:rsidR="008B5EA0" w:rsidRPr="001844BB" w:rsidRDefault="6414D7A0" w:rsidP="2195F4E2">
      <w:pPr>
        <w:pStyle w:val="paragraph"/>
        <w:spacing w:before="0" w:beforeAutospacing="0" w:after="0" w:afterAutospacing="0"/>
        <w:textAlignment w:val="baseline"/>
        <w:rPr>
          <w:rFonts w:ascii="Filson Soft Book" w:eastAsiaTheme="minorEastAsia" w:hAnsi="Filson Soft Book" w:cstheme="minorBidi"/>
          <w:sz w:val="18"/>
          <w:szCs w:val="18"/>
        </w:rPr>
      </w:pPr>
      <w:r w:rsidRPr="001844BB">
        <w:rPr>
          <w:rStyle w:val="normaltextrun"/>
          <w:rFonts w:ascii="Filson Soft Book" w:eastAsiaTheme="minorEastAsia" w:hAnsi="Filson Soft Book" w:cstheme="minorBidi"/>
        </w:rPr>
        <w:t xml:space="preserve">Do you want to discover and develop skills in directing storytelling theatre? On this short course, you will </w:t>
      </w:r>
      <w:r w:rsidR="05651E8C" w:rsidRPr="001844BB">
        <w:rPr>
          <w:rStyle w:val="normaltextrun"/>
          <w:rFonts w:ascii="Filson Soft Book" w:eastAsiaTheme="minorEastAsia" w:hAnsi="Filson Soft Book" w:cstheme="minorBidi"/>
        </w:rPr>
        <w:t xml:space="preserve">have the opportunity to </w:t>
      </w:r>
      <w:r w:rsidRPr="001844BB">
        <w:rPr>
          <w:rStyle w:val="normaltextrun"/>
          <w:rFonts w:ascii="Filson Soft Book" w:eastAsiaTheme="minorEastAsia" w:hAnsi="Filson Soft Book" w:cstheme="minorBidi"/>
        </w:rPr>
        <w:t xml:space="preserve">work with </w:t>
      </w:r>
      <w:r w:rsidR="05651E8C" w:rsidRPr="001844BB">
        <w:rPr>
          <w:rStyle w:val="normaltextrun"/>
          <w:rFonts w:ascii="Filson Soft Book" w:eastAsiaTheme="minorEastAsia" w:hAnsi="Filson Soft Book" w:cstheme="minorBidi"/>
        </w:rPr>
        <w:t xml:space="preserve">a range of texts </w:t>
      </w:r>
      <w:r w:rsidR="06C77DC6" w:rsidRPr="001844BB">
        <w:rPr>
          <w:rStyle w:val="normaltextrun"/>
          <w:rFonts w:ascii="Filson Soft Book" w:eastAsiaTheme="minorEastAsia" w:hAnsi="Filson Soft Book" w:cstheme="minorBidi"/>
        </w:rPr>
        <w:t>from</w:t>
      </w:r>
      <w:r w:rsidR="05651E8C" w:rsidRPr="001844BB">
        <w:rPr>
          <w:rStyle w:val="normaltextrun"/>
          <w:rFonts w:ascii="Filson Soft Book" w:eastAsiaTheme="minorEastAsia" w:hAnsi="Filson Soft Book" w:cstheme="minorBidi"/>
        </w:rPr>
        <w:t xml:space="preserve"> fiction and non-fictio</w:t>
      </w:r>
      <w:r w:rsidR="2B239CED" w:rsidRPr="001844BB">
        <w:rPr>
          <w:rStyle w:val="normaltextrun"/>
          <w:rFonts w:ascii="Filson Soft Book" w:eastAsiaTheme="minorEastAsia" w:hAnsi="Filson Soft Book" w:cstheme="minorBidi"/>
        </w:rPr>
        <w:t>n</w:t>
      </w:r>
      <w:r w:rsidR="05651E8C" w:rsidRPr="001844BB">
        <w:rPr>
          <w:rStyle w:val="normaltextrun"/>
          <w:rFonts w:ascii="Filson Soft Book" w:eastAsiaTheme="minorEastAsia" w:hAnsi="Filson Soft Book" w:cstheme="minorBidi"/>
        </w:rPr>
        <w:t xml:space="preserve"> book</w:t>
      </w:r>
      <w:r w:rsidR="7F78249C" w:rsidRPr="001844BB">
        <w:rPr>
          <w:rStyle w:val="normaltextrun"/>
          <w:rFonts w:ascii="Filson Soft Book" w:eastAsiaTheme="minorEastAsia" w:hAnsi="Filson Soft Book" w:cstheme="minorBidi"/>
        </w:rPr>
        <w:t>s</w:t>
      </w:r>
      <w:r w:rsidR="7B11A16B" w:rsidRPr="001844BB">
        <w:rPr>
          <w:rStyle w:val="normaltextrun"/>
          <w:rFonts w:ascii="Filson Soft Book" w:eastAsiaTheme="minorEastAsia" w:hAnsi="Filson Soft Book" w:cstheme="minorBidi"/>
        </w:rPr>
        <w:t xml:space="preserve"> and</w:t>
      </w:r>
      <w:r w:rsidR="72868629" w:rsidRPr="001844BB">
        <w:rPr>
          <w:rStyle w:val="normaltextrun"/>
          <w:rFonts w:ascii="Filson Soft Book" w:eastAsiaTheme="minorEastAsia" w:hAnsi="Filson Soft Book" w:cstheme="minorBidi"/>
        </w:rPr>
        <w:t xml:space="preserve"> plays</w:t>
      </w:r>
      <w:r w:rsidR="5C0125BD" w:rsidRPr="001844BB">
        <w:rPr>
          <w:rStyle w:val="normaltextrun"/>
          <w:rFonts w:ascii="Filson Soft Book" w:eastAsiaTheme="minorEastAsia" w:hAnsi="Filson Soft Book" w:cstheme="minorBidi"/>
        </w:rPr>
        <w:t xml:space="preserve"> t</w:t>
      </w:r>
      <w:r w:rsidR="2A65A2D0" w:rsidRPr="001844BB">
        <w:rPr>
          <w:rStyle w:val="normaltextrun"/>
          <w:rFonts w:ascii="Filson Soft Book" w:eastAsiaTheme="minorEastAsia" w:hAnsi="Filson Soft Book" w:cstheme="minorBidi"/>
        </w:rPr>
        <w:t>o create scenes</w:t>
      </w:r>
      <w:r w:rsidR="0A47A6DE" w:rsidRPr="001844BB">
        <w:rPr>
          <w:rStyle w:val="normaltextrun"/>
          <w:rFonts w:ascii="Filson Soft Book" w:eastAsiaTheme="minorEastAsia" w:hAnsi="Filson Soft Book" w:cstheme="minorBidi"/>
        </w:rPr>
        <w:t xml:space="preserve"> </w:t>
      </w:r>
      <w:r w:rsidR="4ACD7AA2" w:rsidRPr="001844BB">
        <w:rPr>
          <w:rStyle w:val="normaltextrun"/>
          <w:rFonts w:ascii="Filson Soft Book" w:eastAsiaTheme="minorEastAsia" w:hAnsi="Filson Soft Book" w:cstheme="minorBidi"/>
        </w:rPr>
        <w:t xml:space="preserve">for </w:t>
      </w:r>
      <w:r w:rsidR="72868629" w:rsidRPr="001844BB">
        <w:rPr>
          <w:rStyle w:val="normaltextrun"/>
          <w:rFonts w:ascii="Filson Soft Book" w:eastAsiaTheme="minorEastAsia" w:hAnsi="Filson Soft Book" w:cstheme="minorBidi"/>
        </w:rPr>
        <w:t>children</w:t>
      </w:r>
      <w:r w:rsidR="1068C687" w:rsidRPr="001844BB">
        <w:rPr>
          <w:rStyle w:val="normaltextrun"/>
          <w:rFonts w:ascii="Filson Soft Book" w:eastAsiaTheme="minorEastAsia" w:hAnsi="Filson Soft Book" w:cstheme="minorBidi"/>
        </w:rPr>
        <w:t xml:space="preserve">, </w:t>
      </w:r>
      <w:r w:rsidR="72868629" w:rsidRPr="001844BB">
        <w:rPr>
          <w:rStyle w:val="normaltextrun"/>
          <w:rFonts w:ascii="Filson Soft Book" w:eastAsiaTheme="minorEastAsia" w:hAnsi="Filson Soft Book" w:cstheme="minorBidi"/>
        </w:rPr>
        <w:t>adults</w:t>
      </w:r>
      <w:r w:rsidR="5C35F732" w:rsidRPr="001844BB">
        <w:rPr>
          <w:rStyle w:val="normaltextrun"/>
          <w:rFonts w:ascii="Filson Soft Book" w:eastAsiaTheme="minorEastAsia" w:hAnsi="Filson Soft Book" w:cstheme="minorBidi"/>
        </w:rPr>
        <w:t xml:space="preserve"> or </w:t>
      </w:r>
      <w:r w:rsidR="176E9250" w:rsidRPr="001844BB">
        <w:rPr>
          <w:rStyle w:val="normaltextrun"/>
          <w:rFonts w:ascii="Filson Soft Book" w:eastAsiaTheme="minorEastAsia" w:hAnsi="Filson Soft Book" w:cstheme="minorBidi"/>
        </w:rPr>
        <w:t>both</w:t>
      </w:r>
      <w:r w:rsidR="5C35F732" w:rsidRPr="001844BB">
        <w:rPr>
          <w:rStyle w:val="normaltextrun"/>
          <w:rFonts w:ascii="Filson Soft Book" w:eastAsiaTheme="minorEastAsia" w:hAnsi="Filson Soft Book" w:cstheme="minorBidi"/>
        </w:rPr>
        <w:t xml:space="preserve">! </w:t>
      </w:r>
      <w:r w:rsidR="5492529F" w:rsidRPr="001844BB">
        <w:rPr>
          <w:rStyle w:val="normaltextrun"/>
          <w:rFonts w:ascii="Filson Soft Book" w:eastAsiaTheme="minorEastAsia" w:hAnsi="Filson Soft Book" w:cstheme="minorBidi"/>
        </w:rPr>
        <w:t>The course will be led by Tall Stories Artistic Director Toby Mitchell</w:t>
      </w:r>
      <w:r w:rsidR="113736E5" w:rsidRPr="001844BB">
        <w:rPr>
          <w:rStyle w:val="normaltextrun"/>
          <w:rFonts w:ascii="Filson Soft Book" w:eastAsiaTheme="minorEastAsia" w:hAnsi="Filson Soft Book" w:cstheme="minorBidi"/>
        </w:rPr>
        <w:t xml:space="preserve">, </w:t>
      </w:r>
      <w:r w:rsidRPr="001844BB">
        <w:rPr>
          <w:rStyle w:val="normaltextrun"/>
          <w:rFonts w:ascii="Filson Soft Book" w:eastAsiaTheme="minorEastAsia" w:hAnsi="Filson Soft Book" w:cstheme="minorBidi"/>
        </w:rPr>
        <w:t xml:space="preserve">with </w:t>
      </w:r>
      <w:r w:rsidR="172F6B6C" w:rsidRPr="001844BB">
        <w:rPr>
          <w:rStyle w:val="normaltextrun"/>
          <w:rFonts w:ascii="Filson Soft Book" w:eastAsiaTheme="minorEastAsia" w:hAnsi="Filson Soft Book" w:cstheme="minorBidi"/>
        </w:rPr>
        <w:t>support from the Tall Stories team</w:t>
      </w:r>
      <w:r w:rsidRPr="001844BB">
        <w:rPr>
          <w:rStyle w:val="normaltextrun"/>
          <w:rFonts w:ascii="Filson Soft Book" w:eastAsiaTheme="minorEastAsia" w:hAnsi="Filson Soft Book" w:cstheme="minorBidi"/>
        </w:rPr>
        <w:t xml:space="preserve"> </w:t>
      </w:r>
      <w:r w:rsidR="3C4DC4AF" w:rsidRPr="001844BB">
        <w:rPr>
          <w:rStyle w:val="normaltextrun"/>
          <w:rFonts w:ascii="Filson Soft Book" w:eastAsiaTheme="minorEastAsia" w:hAnsi="Filson Soft Book" w:cstheme="minorBidi"/>
        </w:rPr>
        <w:t xml:space="preserve">and </w:t>
      </w:r>
      <w:r w:rsidR="141CECD1" w:rsidRPr="001844BB">
        <w:rPr>
          <w:rStyle w:val="normaltextrun"/>
          <w:rFonts w:ascii="Filson Soft Book" w:eastAsiaTheme="minorEastAsia" w:hAnsi="Filson Soft Book" w:cstheme="minorBidi"/>
        </w:rPr>
        <w:t>professional actors</w:t>
      </w:r>
      <w:r w:rsidR="1EB90AFA" w:rsidRPr="001844BB">
        <w:rPr>
          <w:rStyle w:val="normaltextrun"/>
          <w:rFonts w:ascii="Filson Soft Book" w:eastAsiaTheme="minorEastAsia" w:hAnsi="Filson Soft Book" w:cstheme="minorBidi"/>
        </w:rPr>
        <w:t xml:space="preserve">. </w:t>
      </w:r>
      <w:r w:rsidRPr="001844BB">
        <w:rPr>
          <w:rStyle w:val="normaltextrun"/>
          <w:rFonts w:ascii="Filson Soft Book" w:eastAsiaTheme="minorEastAsia" w:hAnsi="Filson Soft Book" w:cstheme="minorBidi"/>
        </w:rPr>
        <w:t>Through the sharing of ideas, participants will learn from each other whilst learning how to work with performers to tell an engaging story.</w:t>
      </w:r>
      <w:r w:rsidRPr="001844BB">
        <w:rPr>
          <w:rStyle w:val="eop"/>
          <w:rFonts w:ascii="Filson Soft Book" w:eastAsiaTheme="minorEastAsia" w:hAnsi="Filson Soft Book" w:cstheme="minorBidi"/>
        </w:rPr>
        <w:t> </w:t>
      </w:r>
    </w:p>
    <w:p w14:paraId="60A45E5A" w14:textId="77777777" w:rsidR="008B5EA0" w:rsidRPr="001844BB" w:rsidRDefault="008B5EA0" w:rsidP="008B5EA0">
      <w:pPr>
        <w:pStyle w:val="paragraph"/>
        <w:spacing w:before="0" w:beforeAutospacing="0" w:after="0" w:afterAutospacing="0"/>
        <w:textAlignment w:val="baseline"/>
        <w:rPr>
          <w:rStyle w:val="normaltextrun"/>
          <w:rFonts w:asciiTheme="minorHAnsi" w:eastAsiaTheme="minorEastAsia" w:hAnsiTheme="minorHAnsi" w:cstheme="minorBidi"/>
          <w:b/>
          <w:bCs/>
          <w:sz w:val="28"/>
          <w:szCs w:val="28"/>
        </w:rPr>
      </w:pPr>
    </w:p>
    <w:p w14:paraId="1C672CBB" w14:textId="58AA7DE1" w:rsidR="5E208C82" w:rsidRPr="001844BB" w:rsidRDefault="5E208C82" w:rsidP="7400B6C7">
      <w:pPr>
        <w:pStyle w:val="paragraph"/>
        <w:spacing w:before="0" w:beforeAutospacing="0" w:after="0" w:afterAutospacing="0"/>
        <w:rPr>
          <w:rStyle w:val="normaltextrun"/>
          <w:rFonts w:ascii="Filson Soft" w:eastAsiaTheme="minorEastAsia" w:hAnsi="Filson Soft" w:cstheme="minorBidi"/>
          <w:b/>
          <w:bCs/>
          <w:sz w:val="28"/>
          <w:szCs w:val="28"/>
        </w:rPr>
      </w:pPr>
      <w:r w:rsidRPr="001844BB">
        <w:rPr>
          <w:rStyle w:val="normaltextrun"/>
          <w:rFonts w:ascii="Filson Soft" w:eastAsiaTheme="minorEastAsia" w:hAnsi="Filson Soft" w:cstheme="minorBidi"/>
          <w:b/>
          <w:bCs/>
          <w:sz w:val="28"/>
          <w:szCs w:val="28"/>
        </w:rPr>
        <w:t>When and where is the course?</w:t>
      </w:r>
    </w:p>
    <w:p w14:paraId="207AA55A" w14:textId="45B6B720" w:rsidR="7400B6C7" w:rsidRPr="001844BB" w:rsidRDefault="7400B6C7" w:rsidP="7400B6C7">
      <w:pPr>
        <w:pStyle w:val="paragraph"/>
        <w:spacing w:before="0" w:beforeAutospacing="0" w:after="0" w:afterAutospacing="0"/>
        <w:rPr>
          <w:rFonts w:ascii="Filson Soft" w:eastAsiaTheme="minorEastAsia" w:hAnsi="Filson Soft" w:cstheme="minorBidi"/>
          <w:sz w:val="18"/>
          <w:szCs w:val="18"/>
        </w:rPr>
      </w:pPr>
    </w:p>
    <w:p w14:paraId="24BB58F5" w14:textId="01019EE3" w:rsidR="008B5EA0" w:rsidRPr="001844BB" w:rsidRDefault="2015CA62" w:rsidP="7400B6C7">
      <w:pPr>
        <w:pStyle w:val="paragraph"/>
        <w:spacing w:before="0" w:beforeAutospacing="0" w:after="0" w:afterAutospacing="0"/>
        <w:textAlignment w:val="baseline"/>
        <w:rPr>
          <w:rFonts w:ascii="Filson Soft Book" w:eastAsiaTheme="minorEastAsia" w:hAnsi="Filson Soft Book" w:cstheme="minorBidi"/>
          <w:sz w:val="18"/>
          <w:szCs w:val="18"/>
        </w:rPr>
      </w:pPr>
      <w:r w:rsidRPr="001844BB">
        <w:rPr>
          <w:rStyle w:val="normaltextrun"/>
          <w:rFonts w:ascii="Filson Soft Book" w:eastAsiaTheme="minorEastAsia" w:hAnsi="Filson Soft Book" w:cstheme="minorBidi"/>
        </w:rPr>
        <w:t>The course</w:t>
      </w:r>
      <w:r w:rsidR="6414D7A0" w:rsidRPr="001844BB">
        <w:rPr>
          <w:rStyle w:val="normaltextrun"/>
          <w:rFonts w:ascii="Filson Soft Book" w:eastAsiaTheme="minorEastAsia" w:hAnsi="Filson Soft Book" w:cstheme="minorBidi"/>
        </w:rPr>
        <w:t xml:space="preserve"> will be held </w:t>
      </w:r>
      <w:r w:rsidR="3AE2CB1D" w:rsidRPr="001844BB">
        <w:rPr>
          <w:rStyle w:val="normaltextrun"/>
          <w:rFonts w:ascii="Filson Soft Book" w:eastAsiaTheme="minorEastAsia" w:hAnsi="Filson Soft Book" w:cstheme="minorBidi"/>
        </w:rPr>
        <w:t xml:space="preserve">over three days </w:t>
      </w:r>
      <w:r w:rsidR="6414D7A0" w:rsidRPr="001844BB">
        <w:rPr>
          <w:rStyle w:val="normaltextrun"/>
          <w:rFonts w:ascii="Filson Soft Book" w:eastAsiaTheme="minorEastAsia" w:hAnsi="Filson Soft Book" w:cstheme="minorBidi"/>
        </w:rPr>
        <w:t xml:space="preserve">on Saturday </w:t>
      </w:r>
      <w:r w:rsidR="52ADE600" w:rsidRPr="001844BB">
        <w:rPr>
          <w:rStyle w:val="normaltextrun"/>
          <w:rFonts w:ascii="Filson Soft Book" w:eastAsiaTheme="minorEastAsia" w:hAnsi="Filson Soft Book" w:cstheme="minorBidi"/>
        </w:rPr>
        <w:t>15</w:t>
      </w:r>
      <w:r w:rsidR="6414D7A0" w:rsidRPr="001844BB">
        <w:rPr>
          <w:rStyle w:val="normaltextrun"/>
          <w:rFonts w:ascii="Filson Soft Book" w:eastAsiaTheme="minorEastAsia" w:hAnsi="Filson Soft Book" w:cstheme="minorBidi"/>
        </w:rPr>
        <w:t xml:space="preserve"> and</w:t>
      </w:r>
      <w:r w:rsidR="173A1534" w:rsidRPr="001844BB">
        <w:rPr>
          <w:rStyle w:val="normaltextrun"/>
          <w:rFonts w:ascii="Filson Soft Book" w:eastAsiaTheme="minorEastAsia" w:hAnsi="Filson Soft Book" w:cstheme="minorBidi"/>
        </w:rPr>
        <w:t xml:space="preserve"> </w:t>
      </w:r>
      <w:r w:rsidR="0E67C206" w:rsidRPr="001844BB">
        <w:rPr>
          <w:rStyle w:val="normaltextrun"/>
          <w:rFonts w:ascii="Filson Soft Book" w:eastAsiaTheme="minorEastAsia" w:hAnsi="Filson Soft Book" w:cstheme="minorBidi"/>
        </w:rPr>
        <w:t>22</w:t>
      </w:r>
      <w:r w:rsidR="6414D7A0" w:rsidRPr="001844BB">
        <w:rPr>
          <w:rStyle w:val="normaltextrun"/>
          <w:rFonts w:ascii="Filson Soft Book" w:eastAsiaTheme="minorEastAsia" w:hAnsi="Filson Soft Book" w:cstheme="minorBidi"/>
        </w:rPr>
        <w:t xml:space="preserve"> </w:t>
      </w:r>
      <w:r w:rsidR="32A5DB48" w:rsidRPr="001844BB">
        <w:rPr>
          <w:rStyle w:val="normaltextrun"/>
          <w:rFonts w:ascii="Filson Soft Book" w:eastAsiaTheme="minorEastAsia" w:hAnsi="Filson Soft Book" w:cstheme="minorBidi"/>
        </w:rPr>
        <w:t xml:space="preserve">February and Saturday 1 March </w:t>
      </w:r>
      <w:r w:rsidR="6414D7A0" w:rsidRPr="001844BB">
        <w:rPr>
          <w:rStyle w:val="normaltextrun"/>
          <w:rFonts w:ascii="Filson Soft Book" w:eastAsiaTheme="minorEastAsia" w:hAnsi="Filson Soft Book" w:cstheme="minorBidi"/>
        </w:rPr>
        <w:t>202</w:t>
      </w:r>
      <w:r w:rsidR="43FB1BE2" w:rsidRPr="001844BB">
        <w:rPr>
          <w:rStyle w:val="normaltextrun"/>
          <w:rFonts w:ascii="Filson Soft Book" w:eastAsiaTheme="minorEastAsia" w:hAnsi="Filson Soft Book" w:cstheme="minorBidi"/>
        </w:rPr>
        <w:t>5</w:t>
      </w:r>
      <w:r w:rsidR="0E67C206" w:rsidRPr="001844BB">
        <w:rPr>
          <w:rStyle w:val="normaltextrun"/>
          <w:rFonts w:ascii="Filson Soft Book" w:eastAsiaTheme="minorEastAsia" w:hAnsi="Filson Soft Book" w:cstheme="minorBidi"/>
        </w:rPr>
        <w:t>,</w:t>
      </w:r>
      <w:r w:rsidR="6414D7A0" w:rsidRPr="001844BB">
        <w:rPr>
          <w:rStyle w:val="normaltextrun"/>
          <w:rFonts w:ascii="Filson Soft Book" w:eastAsiaTheme="minorEastAsia" w:hAnsi="Filson Soft Book" w:cstheme="minorBidi"/>
        </w:rPr>
        <w:t xml:space="preserve"> 10am </w:t>
      </w:r>
      <w:r w:rsidR="487F153C" w:rsidRPr="001844BB">
        <w:rPr>
          <w:rStyle w:val="normaltextrun"/>
          <w:rFonts w:ascii="Filson Soft Book" w:eastAsiaTheme="minorEastAsia" w:hAnsi="Filson Soft Book" w:cstheme="minorBidi"/>
        </w:rPr>
        <w:t>to</w:t>
      </w:r>
      <w:r w:rsidR="6414D7A0" w:rsidRPr="001844BB">
        <w:rPr>
          <w:rStyle w:val="normaltextrun"/>
          <w:rFonts w:ascii="Filson Soft Book" w:eastAsiaTheme="minorEastAsia" w:hAnsi="Filson Soft Book" w:cstheme="minorBidi"/>
        </w:rPr>
        <w:t xml:space="preserve"> 6pm, at the Tall Stories Studio in Islington. </w:t>
      </w:r>
    </w:p>
    <w:p w14:paraId="396485C3" w14:textId="78CCF14C" w:rsidR="008B5EA0" w:rsidRPr="001844BB" w:rsidRDefault="008B5EA0" w:rsidP="008B5EA0">
      <w:pPr>
        <w:pStyle w:val="paragraph"/>
        <w:spacing w:before="0" w:beforeAutospacing="0" w:after="0" w:afterAutospacing="0"/>
        <w:textAlignment w:val="baseline"/>
        <w:rPr>
          <w:rFonts w:ascii="Filson Soft Book" w:eastAsiaTheme="minorEastAsia" w:hAnsi="Filson Soft Book" w:cstheme="minorBidi"/>
          <w:sz w:val="18"/>
          <w:szCs w:val="18"/>
        </w:rPr>
      </w:pPr>
      <w:r w:rsidRPr="001844BB">
        <w:rPr>
          <w:rStyle w:val="eop"/>
          <w:rFonts w:ascii="Filson Soft Book" w:eastAsiaTheme="minorEastAsia" w:hAnsi="Filson Soft Book" w:cstheme="minorBidi"/>
        </w:rPr>
        <w:t> </w:t>
      </w:r>
    </w:p>
    <w:p w14:paraId="10D5468C" w14:textId="3425BDAD" w:rsidR="008B5EA0" w:rsidRPr="001844BB" w:rsidRDefault="6414D7A0" w:rsidP="427B7899">
      <w:pPr>
        <w:pStyle w:val="paragraph"/>
        <w:spacing w:before="0" w:beforeAutospacing="0" w:after="0" w:afterAutospacing="0"/>
        <w:textAlignment w:val="baseline"/>
        <w:rPr>
          <w:rStyle w:val="eop"/>
          <w:rFonts w:ascii="Filson Soft" w:eastAsiaTheme="minorEastAsia" w:hAnsi="Filson Soft" w:cstheme="minorBidi"/>
          <w:sz w:val="28"/>
          <w:szCs w:val="28"/>
        </w:rPr>
      </w:pPr>
      <w:r w:rsidRPr="001844BB">
        <w:rPr>
          <w:rStyle w:val="normaltextrun"/>
          <w:rFonts w:ascii="Filson Soft" w:eastAsiaTheme="minorEastAsia" w:hAnsi="Filson Soft" w:cstheme="minorBidi"/>
          <w:b/>
          <w:bCs/>
          <w:sz w:val="28"/>
          <w:szCs w:val="28"/>
        </w:rPr>
        <w:t>Who is the course for?</w:t>
      </w:r>
      <w:r w:rsidRPr="001844BB">
        <w:rPr>
          <w:rStyle w:val="eop"/>
          <w:rFonts w:ascii="Filson Soft" w:eastAsiaTheme="minorEastAsia" w:hAnsi="Filson Soft" w:cstheme="minorBidi"/>
          <w:sz w:val="28"/>
          <w:szCs w:val="28"/>
        </w:rPr>
        <w:t> </w:t>
      </w:r>
    </w:p>
    <w:p w14:paraId="61003163" w14:textId="77777777" w:rsidR="008B5EA0" w:rsidRPr="001844BB" w:rsidRDefault="008B5EA0" w:rsidP="008B5EA0">
      <w:pPr>
        <w:pStyle w:val="paragraph"/>
        <w:spacing w:before="0" w:beforeAutospacing="0" w:after="0" w:afterAutospacing="0"/>
        <w:textAlignment w:val="baseline"/>
        <w:rPr>
          <w:rFonts w:ascii="Filson Soft" w:eastAsiaTheme="minorEastAsia" w:hAnsi="Filson Soft" w:cstheme="minorBidi"/>
          <w:sz w:val="18"/>
          <w:szCs w:val="18"/>
        </w:rPr>
      </w:pPr>
    </w:p>
    <w:p w14:paraId="70A79CEE" w14:textId="601B2068" w:rsidR="008B5EA0" w:rsidRPr="001844BB" w:rsidRDefault="63F39D95" w:rsidP="7400B6C7">
      <w:pPr>
        <w:pStyle w:val="paragraph"/>
        <w:spacing w:before="0" w:beforeAutospacing="0" w:after="0" w:afterAutospacing="0"/>
        <w:rPr>
          <w:rStyle w:val="normaltextrun"/>
          <w:rFonts w:ascii="Filson Soft Book" w:eastAsiaTheme="minorEastAsia" w:hAnsi="Filson Soft Book" w:cstheme="minorBidi"/>
        </w:rPr>
      </w:pPr>
      <w:r w:rsidRPr="001844BB">
        <w:rPr>
          <w:rStyle w:val="normaltextrun"/>
          <w:rFonts w:ascii="Filson Soft Book" w:eastAsiaTheme="minorEastAsia" w:hAnsi="Filson Soft Book" w:cstheme="minorBidi"/>
        </w:rPr>
        <w:t>We are inviting applications from aspiring storytelling theatre directors aged 18 and over.</w:t>
      </w:r>
      <w:r w:rsidRPr="001844BB">
        <w:rPr>
          <w:rStyle w:val="normaltextrun"/>
          <w:rFonts w:ascii="Filson Soft Book" w:eastAsiaTheme="minorEastAsia" w:hAnsi="Filson Soft Book"/>
        </w:rPr>
        <w:t xml:space="preserve"> </w:t>
      </w:r>
      <w:r w:rsidRPr="001844BB">
        <w:rPr>
          <w:rStyle w:val="normaltextrun"/>
          <w:rFonts w:ascii="Filson Soft Book" w:eastAsiaTheme="minorEastAsia" w:hAnsi="Filson Soft Book" w:cstheme="minorBidi"/>
        </w:rPr>
        <w:t xml:space="preserve">Up to </w:t>
      </w:r>
      <w:r w:rsidR="33907B85" w:rsidRPr="001844BB">
        <w:rPr>
          <w:rStyle w:val="normaltextrun"/>
          <w:rFonts w:ascii="Filson Soft Book" w:eastAsiaTheme="minorEastAsia" w:hAnsi="Filson Soft Book" w:cstheme="minorBidi"/>
        </w:rPr>
        <w:t>eight</w:t>
      </w:r>
      <w:r w:rsidRPr="001844BB">
        <w:rPr>
          <w:rStyle w:val="normaltextrun"/>
          <w:rFonts w:ascii="Filson Soft Book" w:eastAsiaTheme="minorEastAsia" w:hAnsi="Filson Soft Book" w:cstheme="minorBidi"/>
        </w:rPr>
        <w:t xml:space="preserve"> directors will be selected to take part.</w:t>
      </w:r>
    </w:p>
    <w:p w14:paraId="34482B39" w14:textId="6EC0DD5D" w:rsidR="008B5EA0" w:rsidRPr="001844BB" w:rsidRDefault="008B5EA0" w:rsidP="7400B6C7">
      <w:pPr>
        <w:pStyle w:val="paragraph"/>
        <w:spacing w:before="0" w:beforeAutospacing="0" w:after="0" w:afterAutospacing="0"/>
        <w:rPr>
          <w:rStyle w:val="normaltextrun"/>
          <w:rFonts w:ascii="Filson Soft Book" w:eastAsiaTheme="minorEastAsia" w:hAnsi="Filson Soft Book"/>
        </w:rPr>
      </w:pPr>
    </w:p>
    <w:p w14:paraId="5F739C92" w14:textId="496C03B1" w:rsidR="008B5EA0" w:rsidRPr="001844BB" w:rsidRDefault="008B5EA0" w:rsidP="008B5EA0">
      <w:pPr>
        <w:rPr>
          <w:rStyle w:val="eop"/>
          <w:rFonts w:ascii="Filson Soft Book" w:eastAsiaTheme="minorEastAsia" w:hAnsi="Filson Soft Book"/>
          <w:sz w:val="24"/>
          <w:szCs w:val="24"/>
        </w:rPr>
      </w:pPr>
      <w:r w:rsidRPr="001844BB">
        <w:rPr>
          <w:rStyle w:val="normaltextrun"/>
          <w:rFonts w:ascii="Filson Soft Book" w:eastAsiaTheme="minorEastAsia" w:hAnsi="Filson Soft Book"/>
          <w:sz w:val="24"/>
          <w:szCs w:val="24"/>
        </w:rPr>
        <w:t xml:space="preserve">Some experience of theatre </w:t>
      </w:r>
      <w:r w:rsidR="5A666B7B" w:rsidRPr="001844BB">
        <w:rPr>
          <w:rStyle w:val="normaltextrun"/>
          <w:rFonts w:ascii="Filson Soft Book" w:eastAsiaTheme="minorEastAsia" w:hAnsi="Filson Soft Book"/>
          <w:sz w:val="24"/>
          <w:szCs w:val="24"/>
        </w:rPr>
        <w:t>directing</w:t>
      </w:r>
      <w:r w:rsidR="79C1AEE6" w:rsidRPr="001844BB">
        <w:rPr>
          <w:rStyle w:val="normaltextrun"/>
          <w:rFonts w:ascii="Filson Soft Book" w:eastAsiaTheme="minorEastAsia" w:hAnsi="Filson Soft Book"/>
          <w:sz w:val="24"/>
          <w:szCs w:val="24"/>
        </w:rPr>
        <w:t xml:space="preserve"> and/or assistant directing</w:t>
      </w:r>
      <w:r w:rsidR="5A666B7B" w:rsidRPr="001844BB">
        <w:rPr>
          <w:rStyle w:val="normaltextrun"/>
          <w:rFonts w:ascii="Filson Soft Book" w:eastAsiaTheme="minorEastAsia" w:hAnsi="Filson Soft Book"/>
          <w:sz w:val="24"/>
          <w:szCs w:val="24"/>
        </w:rPr>
        <w:t xml:space="preserve"> </w:t>
      </w:r>
      <w:r w:rsidRPr="001844BB">
        <w:rPr>
          <w:rStyle w:val="normaltextrun"/>
          <w:rFonts w:ascii="Filson Soft Book" w:eastAsiaTheme="minorEastAsia" w:hAnsi="Filson Soft Book"/>
          <w:sz w:val="24"/>
          <w:szCs w:val="24"/>
        </w:rPr>
        <w:t>is useful but as this is an introductory course, no storytelling theatre experience is needed. </w:t>
      </w:r>
    </w:p>
    <w:p w14:paraId="28425B4D" w14:textId="4448A874" w:rsidR="2ED0A601" w:rsidRPr="001844BB" w:rsidRDefault="2ED0A601" w:rsidP="1FFCAC1D">
      <w:pPr>
        <w:rPr>
          <w:rFonts w:ascii="Filson Soft Book" w:eastAsia="Filson Soft Book" w:hAnsi="Filson Soft Book" w:cs="Filson Soft Book"/>
          <w:sz w:val="24"/>
          <w:szCs w:val="24"/>
        </w:rPr>
      </w:pPr>
      <w:r w:rsidRPr="001844BB">
        <w:rPr>
          <w:rStyle w:val="normaltextrun"/>
          <w:rFonts w:ascii="Filson Soft Book" w:eastAsia="Filson Soft Book" w:hAnsi="Filson Soft Book" w:cs="Filson Soft Book"/>
          <w:color w:val="000000" w:themeColor="text1"/>
          <w:sz w:val="24"/>
          <w:szCs w:val="24"/>
        </w:rPr>
        <w:t>We are especially interested to hear from directors who live in Islington (and neighbouring boroughs) and/or who are from under-represented backgrounds in the theatre industry.</w:t>
      </w:r>
    </w:p>
    <w:p w14:paraId="52F70242" w14:textId="77777777" w:rsidR="008B5EA0" w:rsidRPr="001844BB" w:rsidRDefault="008B5EA0" w:rsidP="008B5EA0">
      <w:pPr>
        <w:pStyle w:val="paragraph"/>
        <w:spacing w:before="0" w:beforeAutospacing="0" w:after="0" w:afterAutospacing="0"/>
        <w:textAlignment w:val="baseline"/>
        <w:rPr>
          <w:rStyle w:val="eop"/>
          <w:rFonts w:ascii="Filson Soft" w:eastAsiaTheme="minorEastAsia" w:hAnsi="Filson Soft" w:cstheme="minorBidi"/>
          <w:sz w:val="28"/>
          <w:szCs w:val="28"/>
        </w:rPr>
      </w:pPr>
      <w:r w:rsidRPr="001844BB">
        <w:rPr>
          <w:rStyle w:val="normaltextrun"/>
          <w:rFonts w:ascii="Filson Soft" w:eastAsiaTheme="minorEastAsia" w:hAnsi="Filson Soft" w:cstheme="minorBidi"/>
          <w:b/>
          <w:bCs/>
          <w:sz w:val="28"/>
          <w:szCs w:val="28"/>
        </w:rPr>
        <w:t>What will we cover?</w:t>
      </w:r>
      <w:r w:rsidRPr="001844BB">
        <w:rPr>
          <w:rStyle w:val="eop"/>
          <w:rFonts w:ascii="Filson Soft" w:eastAsiaTheme="minorEastAsia" w:hAnsi="Filson Soft" w:cstheme="minorBidi"/>
          <w:sz w:val="28"/>
          <w:szCs w:val="28"/>
        </w:rPr>
        <w:t> </w:t>
      </w:r>
    </w:p>
    <w:p w14:paraId="691E71AB" w14:textId="77777777" w:rsidR="008B5EA0" w:rsidRPr="001844BB" w:rsidRDefault="008B5EA0" w:rsidP="008B5EA0">
      <w:pPr>
        <w:pStyle w:val="paragraph"/>
        <w:spacing w:before="0" w:beforeAutospacing="0" w:after="0" w:afterAutospacing="0"/>
        <w:textAlignment w:val="baseline"/>
        <w:rPr>
          <w:rFonts w:ascii="Filson Soft" w:eastAsiaTheme="minorEastAsia" w:hAnsi="Filson Soft" w:cstheme="minorBidi"/>
          <w:sz w:val="18"/>
          <w:szCs w:val="18"/>
        </w:rPr>
      </w:pPr>
    </w:p>
    <w:p w14:paraId="268B0AB7" w14:textId="0DCA602E" w:rsidR="008B5EA0" w:rsidRPr="001844BB" w:rsidRDefault="6414D7A0" w:rsidP="1FFCAC1D">
      <w:pPr>
        <w:pStyle w:val="paragraph"/>
        <w:spacing w:before="0" w:beforeAutospacing="0" w:after="0" w:afterAutospacing="0"/>
        <w:textAlignment w:val="baseline"/>
        <w:rPr>
          <w:rFonts w:ascii="Filson Soft Book" w:eastAsia="Filson Soft Book" w:hAnsi="Filson Soft Book" w:cs="Filson Soft Book"/>
        </w:rPr>
      </w:pPr>
      <w:r w:rsidRPr="001844BB">
        <w:rPr>
          <w:rStyle w:val="normaltextrun"/>
          <w:rFonts w:ascii="Filson Soft Book" w:eastAsiaTheme="minorEastAsia" w:hAnsi="Filson Soft Book" w:cstheme="minorBidi"/>
          <w:b/>
          <w:bCs/>
        </w:rPr>
        <w:t>Da</w:t>
      </w:r>
      <w:r w:rsidRPr="001844BB">
        <w:rPr>
          <w:rStyle w:val="normaltextrun"/>
          <w:rFonts w:ascii="Filson Soft Book" w:eastAsia="Filson Soft Book" w:hAnsi="Filson Soft Book" w:cs="Filson Soft Book"/>
          <w:b/>
          <w:bCs/>
        </w:rPr>
        <w:t xml:space="preserve">y One: </w:t>
      </w:r>
      <w:r w:rsidR="3F38560A" w:rsidRPr="001844BB">
        <w:rPr>
          <w:rFonts w:ascii="Filson Soft Book" w:eastAsia="Filson Soft Book" w:hAnsi="Filson Soft Book" w:cs="Filson Soft Book"/>
        </w:rPr>
        <w:t xml:space="preserve">Introductory day. Participants look at examples of direct narration and storytelling theatre, working with </w:t>
      </w:r>
      <w:r w:rsidR="4E34CC43" w:rsidRPr="001844BB">
        <w:rPr>
          <w:rFonts w:ascii="Filson Soft Book" w:eastAsia="Filson Soft Book" w:hAnsi="Filson Soft Book" w:cs="Filson Soft Book"/>
        </w:rPr>
        <w:t xml:space="preserve">a </w:t>
      </w:r>
      <w:r w:rsidR="3F38560A" w:rsidRPr="001844BB">
        <w:rPr>
          <w:rFonts w:ascii="Filson Soft Book" w:eastAsia="Filson Soft Book" w:hAnsi="Filson Soft Book" w:cs="Filson Soft Book"/>
        </w:rPr>
        <w:t>short text to discover the Tall Stories way of creating shows.</w:t>
      </w:r>
    </w:p>
    <w:p w14:paraId="049701F1" w14:textId="32D61285" w:rsidR="008B5EA0" w:rsidRPr="001844BB" w:rsidRDefault="008B5EA0" w:rsidP="1FFCAC1D">
      <w:pPr>
        <w:pStyle w:val="paragraph"/>
        <w:spacing w:before="0" w:beforeAutospacing="0" w:after="0" w:afterAutospacing="0"/>
        <w:textAlignment w:val="baseline"/>
        <w:rPr>
          <w:rStyle w:val="eop"/>
          <w:rFonts w:ascii="Filson Soft Book" w:eastAsia="Filson Soft Book" w:hAnsi="Filson Soft Book" w:cs="Filson Soft Book"/>
        </w:rPr>
      </w:pPr>
    </w:p>
    <w:p w14:paraId="0F843B13" w14:textId="4742EF11" w:rsidR="008B5EA0" w:rsidRPr="001844BB" w:rsidRDefault="6414D7A0" w:rsidP="1FFCAC1D">
      <w:pPr>
        <w:pStyle w:val="paragraph"/>
        <w:spacing w:before="0" w:beforeAutospacing="0" w:after="0" w:afterAutospacing="0"/>
        <w:textAlignment w:val="baseline"/>
        <w:rPr>
          <w:rFonts w:ascii="Filson Soft Book" w:eastAsia="Filson Soft Book" w:hAnsi="Filson Soft Book" w:cs="Filson Soft Book"/>
        </w:rPr>
      </w:pPr>
      <w:r w:rsidRPr="001844BB">
        <w:rPr>
          <w:rStyle w:val="normaltextrun"/>
          <w:rFonts w:ascii="Filson Soft Book" w:eastAsia="Filson Soft Book" w:hAnsi="Filson Soft Book" w:cs="Filson Soft Book"/>
          <w:b/>
          <w:bCs/>
        </w:rPr>
        <w:t xml:space="preserve">Day Two: </w:t>
      </w:r>
      <w:r w:rsidR="757B1654" w:rsidRPr="001844BB">
        <w:rPr>
          <w:rFonts w:ascii="Filson Soft Book" w:eastAsia="Filson Soft Book" w:hAnsi="Filson Soft Book" w:cs="Filson Soft Book"/>
        </w:rPr>
        <w:t xml:space="preserve">Participants share ideas and thoughts developed from the previous week. </w:t>
      </w:r>
      <w:r w:rsidR="1BA34888" w:rsidRPr="001844BB">
        <w:rPr>
          <w:rFonts w:ascii="Filson Soft Book" w:eastAsia="Filson Soft Book" w:hAnsi="Filson Soft Book" w:cs="Filson Soft Book"/>
        </w:rPr>
        <w:t xml:space="preserve">Participants </w:t>
      </w:r>
      <w:r w:rsidR="757B1654" w:rsidRPr="001844BB">
        <w:rPr>
          <w:rFonts w:ascii="Filson Soft Book" w:eastAsia="Filson Soft Book" w:hAnsi="Filson Soft Book" w:cs="Filson Soft Book"/>
        </w:rPr>
        <w:t xml:space="preserve">experiment with a longer text, directing a </w:t>
      </w:r>
      <w:r w:rsidR="305A3AB5" w:rsidRPr="001844BB">
        <w:rPr>
          <w:rFonts w:ascii="Filson Soft Book" w:eastAsia="Filson Soft Book" w:hAnsi="Filson Soft Book" w:cs="Filson Soft Book"/>
        </w:rPr>
        <w:t>two or three</w:t>
      </w:r>
      <w:r w:rsidR="757B1654" w:rsidRPr="001844BB">
        <w:rPr>
          <w:rFonts w:ascii="Filson Soft Book" w:eastAsia="Filson Soft Book" w:hAnsi="Filson Soft Book" w:cs="Filson Soft Book"/>
        </w:rPr>
        <w:t xml:space="preserve"> person scene</w:t>
      </w:r>
      <w:r w:rsidR="35ECD855" w:rsidRPr="001844BB">
        <w:rPr>
          <w:rFonts w:ascii="Filson Soft Book" w:eastAsia="Filson Soft Book" w:hAnsi="Filson Soft Book" w:cs="Filson Soft Book"/>
        </w:rPr>
        <w:t>,</w:t>
      </w:r>
      <w:r w:rsidR="757B1654" w:rsidRPr="001844BB">
        <w:rPr>
          <w:rFonts w:ascii="Filson Soft Book" w:eastAsia="Filson Soft Book" w:hAnsi="Filson Soft Book" w:cs="Filson Soft Book"/>
        </w:rPr>
        <w:t xml:space="preserve"> working with professional actors. They </w:t>
      </w:r>
      <w:r w:rsidR="75162EE2" w:rsidRPr="001844BB">
        <w:rPr>
          <w:rFonts w:ascii="Filson Soft Book" w:eastAsia="Filson Soft Book" w:hAnsi="Filson Soft Book" w:cs="Filson Soft Book"/>
        </w:rPr>
        <w:t>will receive</w:t>
      </w:r>
      <w:r w:rsidR="3C0E4CDA" w:rsidRPr="001844BB">
        <w:rPr>
          <w:rFonts w:ascii="Filson Soft Book" w:eastAsia="Filson Soft Book" w:hAnsi="Filson Soft Book" w:cs="Filson Soft Book"/>
        </w:rPr>
        <w:t xml:space="preserve"> feedback and support from the Tall Stories team.</w:t>
      </w:r>
    </w:p>
    <w:p w14:paraId="2114F514" w14:textId="3A786D90" w:rsidR="008B5EA0" w:rsidRPr="001844BB" w:rsidRDefault="008B5EA0" w:rsidP="1FFCAC1D">
      <w:pPr>
        <w:pStyle w:val="paragraph"/>
        <w:spacing w:before="0" w:beforeAutospacing="0" w:after="0" w:afterAutospacing="0"/>
        <w:textAlignment w:val="baseline"/>
        <w:rPr>
          <w:rFonts w:ascii="Filson Soft Book" w:eastAsia="Filson Soft Book" w:hAnsi="Filson Soft Book" w:cs="Filson Soft Book"/>
        </w:rPr>
      </w:pPr>
    </w:p>
    <w:p w14:paraId="5217917C" w14:textId="63E95634" w:rsidR="757B1654" w:rsidRPr="001844BB" w:rsidRDefault="757B1654" w:rsidP="1FFCAC1D">
      <w:pPr>
        <w:pStyle w:val="paragraph"/>
        <w:spacing w:before="0" w:beforeAutospacing="0" w:after="0" w:afterAutospacing="0"/>
        <w:rPr>
          <w:rFonts w:ascii="Filson Soft Book" w:eastAsia="Filson Soft Book" w:hAnsi="Filson Soft Book" w:cs="Filson Soft Book"/>
        </w:rPr>
      </w:pPr>
      <w:r w:rsidRPr="001844BB">
        <w:rPr>
          <w:rStyle w:val="normaltextrun"/>
          <w:rFonts w:ascii="Filson Soft Book" w:eastAsia="Filson Soft Book" w:hAnsi="Filson Soft Book" w:cs="Filson Soft Book"/>
          <w:b/>
          <w:bCs/>
        </w:rPr>
        <w:t xml:space="preserve">Day Three: </w:t>
      </w:r>
      <w:r w:rsidRPr="001844BB">
        <w:rPr>
          <w:rFonts w:ascii="Filson Soft Book" w:eastAsia="Filson Soft Book" w:hAnsi="Filson Soft Book" w:cs="Filson Soft Book"/>
        </w:rPr>
        <w:t>Participants continue to rehearse their two</w:t>
      </w:r>
      <w:r w:rsidR="72CA8E02" w:rsidRPr="001844BB">
        <w:rPr>
          <w:rFonts w:ascii="Filson Soft Book" w:eastAsia="Filson Soft Book" w:hAnsi="Filson Soft Book" w:cs="Filson Soft Book"/>
        </w:rPr>
        <w:t xml:space="preserve"> or three</w:t>
      </w:r>
      <w:r w:rsidRPr="001844BB">
        <w:rPr>
          <w:rFonts w:ascii="Filson Soft Book" w:eastAsia="Filson Soft Book" w:hAnsi="Filson Soft Book" w:cs="Filson Soft Book"/>
        </w:rPr>
        <w:t xml:space="preserve"> person scene, working again with professional actors. Participants </w:t>
      </w:r>
      <w:r w:rsidR="50699BE1" w:rsidRPr="001844BB">
        <w:rPr>
          <w:rFonts w:ascii="Filson Soft Book" w:eastAsia="Filson Soft Book" w:hAnsi="Filson Soft Book" w:cs="Filson Soft Book"/>
        </w:rPr>
        <w:t>will take</w:t>
      </w:r>
      <w:r w:rsidRPr="001844BB">
        <w:rPr>
          <w:rFonts w:ascii="Filson Soft Book" w:eastAsia="Filson Soft Book" w:hAnsi="Filson Soft Book" w:cs="Filson Soft Book"/>
        </w:rPr>
        <w:t xml:space="preserve"> turns to direct and assistant direct for each other. Scenes </w:t>
      </w:r>
      <w:r w:rsidR="6CED31EE" w:rsidRPr="001844BB">
        <w:rPr>
          <w:rFonts w:ascii="Filson Soft Book" w:eastAsia="Filson Soft Book" w:hAnsi="Filson Soft Book" w:cs="Filson Soft Book"/>
        </w:rPr>
        <w:t>will be shown</w:t>
      </w:r>
      <w:r w:rsidRPr="001844BB">
        <w:rPr>
          <w:rFonts w:ascii="Filson Soft Book" w:eastAsia="Filson Soft Book" w:hAnsi="Filson Soft Book" w:cs="Filson Soft Book"/>
        </w:rPr>
        <w:t xml:space="preserve"> to the Tall Stories team</w:t>
      </w:r>
      <w:r w:rsidR="50F47756" w:rsidRPr="001844BB">
        <w:rPr>
          <w:rFonts w:ascii="Filson Soft Book" w:eastAsia="Filson Soft Book" w:hAnsi="Filson Soft Book" w:cs="Filson Soft Book"/>
        </w:rPr>
        <w:t>,</w:t>
      </w:r>
      <w:r w:rsidRPr="001844BB">
        <w:rPr>
          <w:rFonts w:ascii="Filson Soft Book" w:eastAsia="Filson Soft Book" w:hAnsi="Filson Soft Book" w:cs="Filson Soft Book"/>
        </w:rPr>
        <w:t xml:space="preserve"> and </w:t>
      </w:r>
      <w:r w:rsidR="66E02241" w:rsidRPr="001844BB">
        <w:rPr>
          <w:rFonts w:ascii="Filson Soft Book" w:eastAsia="Filson Soft Book" w:hAnsi="Filson Soft Book" w:cs="Filson Soft Book"/>
        </w:rPr>
        <w:t>feedback</w:t>
      </w:r>
      <w:r w:rsidRPr="001844BB">
        <w:rPr>
          <w:rFonts w:ascii="Filson Soft Book" w:eastAsia="Filson Soft Book" w:hAnsi="Filson Soft Book" w:cs="Filson Soft Book"/>
        </w:rPr>
        <w:t xml:space="preserve"> </w:t>
      </w:r>
      <w:r w:rsidR="14EE61CE" w:rsidRPr="001844BB">
        <w:rPr>
          <w:rFonts w:ascii="Filson Soft Book" w:eastAsia="Filson Soft Book" w:hAnsi="Filson Soft Book" w:cs="Filson Soft Book"/>
        </w:rPr>
        <w:t xml:space="preserve">and support </w:t>
      </w:r>
      <w:r w:rsidRPr="001844BB">
        <w:rPr>
          <w:rFonts w:ascii="Filson Soft Book" w:eastAsia="Filson Soft Book" w:hAnsi="Filson Soft Book" w:cs="Filson Soft Book"/>
        </w:rPr>
        <w:t>is given. This will be followed by debrief sessions for participants.</w:t>
      </w:r>
    </w:p>
    <w:p w14:paraId="1C2748AD" w14:textId="29FCBB33" w:rsidR="00863A85" w:rsidRPr="001844BB" w:rsidRDefault="00863A85" w:rsidP="1FFCAC1D">
      <w:pPr>
        <w:pStyle w:val="paragraph"/>
        <w:spacing w:before="0" w:beforeAutospacing="0" w:after="0" w:afterAutospacing="0"/>
        <w:textAlignment w:val="baseline"/>
        <w:rPr>
          <w:rFonts w:ascii="Filson Soft Book" w:eastAsia="Filson Soft Book" w:hAnsi="Filson Soft Book" w:cs="Filson Soft Book"/>
        </w:rPr>
      </w:pPr>
    </w:p>
    <w:p w14:paraId="52968452" w14:textId="4AC508BE" w:rsidR="00C665B9" w:rsidRPr="001844BB" w:rsidRDefault="00C665B9" w:rsidP="008B5EA0">
      <w:pPr>
        <w:pStyle w:val="paragraph"/>
        <w:spacing w:before="0" w:beforeAutospacing="0" w:after="0" w:afterAutospacing="0"/>
        <w:textAlignment w:val="baseline"/>
        <w:rPr>
          <w:rStyle w:val="normaltextrun"/>
          <w:rFonts w:ascii="Filson Soft" w:eastAsiaTheme="minorEastAsia" w:hAnsi="Filson Soft" w:cstheme="minorBidi"/>
          <w:b/>
          <w:bCs/>
          <w:sz w:val="28"/>
          <w:szCs w:val="28"/>
        </w:rPr>
      </w:pPr>
    </w:p>
    <w:p w14:paraId="21CF9086" w14:textId="77777777" w:rsidR="00C665B9" w:rsidRPr="001844BB" w:rsidRDefault="00C665B9" w:rsidP="008B5EA0">
      <w:pPr>
        <w:pStyle w:val="paragraph"/>
        <w:spacing w:before="0" w:beforeAutospacing="0" w:after="0" w:afterAutospacing="0"/>
        <w:textAlignment w:val="baseline"/>
        <w:rPr>
          <w:rStyle w:val="normaltextrun"/>
          <w:rFonts w:ascii="Filson Soft" w:eastAsiaTheme="minorEastAsia" w:hAnsi="Filson Soft" w:cstheme="minorBidi"/>
          <w:b/>
          <w:bCs/>
          <w:sz w:val="28"/>
          <w:szCs w:val="28"/>
        </w:rPr>
      </w:pPr>
    </w:p>
    <w:p w14:paraId="3F617C42" w14:textId="2F12AA70" w:rsidR="00DF1E19" w:rsidRPr="00A367EE" w:rsidRDefault="008B5EA0" w:rsidP="00A367EE">
      <w:pPr>
        <w:pStyle w:val="paragraph"/>
        <w:spacing w:before="0" w:beforeAutospacing="0" w:after="0" w:afterAutospacing="0"/>
        <w:textAlignment w:val="baseline"/>
        <w:rPr>
          <w:rStyle w:val="normaltextrun"/>
          <w:rFonts w:ascii="Filson Soft" w:eastAsiaTheme="minorEastAsia" w:hAnsi="Filson Soft" w:cstheme="minorBidi"/>
          <w:sz w:val="18"/>
          <w:szCs w:val="18"/>
        </w:rPr>
      </w:pPr>
      <w:r w:rsidRPr="001844BB">
        <w:rPr>
          <w:rStyle w:val="normaltextrun"/>
          <w:rFonts w:ascii="Filson Soft" w:eastAsiaTheme="minorEastAsia" w:hAnsi="Filson Soft" w:cstheme="minorBidi"/>
          <w:b/>
          <w:bCs/>
          <w:sz w:val="28"/>
          <w:szCs w:val="28"/>
        </w:rPr>
        <w:t>Is there anything I need to bring?</w:t>
      </w:r>
      <w:r w:rsidRPr="001844BB">
        <w:rPr>
          <w:rStyle w:val="eop"/>
          <w:rFonts w:ascii="Filson Soft" w:eastAsiaTheme="minorEastAsia" w:hAnsi="Filson Soft" w:cstheme="minorBidi"/>
          <w:sz w:val="28"/>
          <w:szCs w:val="28"/>
        </w:rPr>
        <w:t> </w:t>
      </w:r>
      <w:bookmarkStart w:id="0" w:name="_Hlk152011089"/>
    </w:p>
    <w:p w14:paraId="11039A94" w14:textId="77777777" w:rsidR="00DF1E19" w:rsidRPr="001844BB" w:rsidRDefault="00DF1E19" w:rsidP="2195F4E2">
      <w:pPr>
        <w:pStyle w:val="paragraph"/>
        <w:spacing w:before="0" w:beforeAutospacing="0" w:after="0" w:afterAutospacing="0"/>
        <w:rPr>
          <w:rStyle w:val="normaltextrun"/>
          <w:rFonts w:ascii="Filson Soft Book" w:eastAsiaTheme="minorEastAsia" w:hAnsi="Filson Soft Book" w:cstheme="minorBidi"/>
          <w:b/>
          <w:bCs/>
        </w:rPr>
      </w:pPr>
    </w:p>
    <w:p w14:paraId="0688EB6F" w14:textId="75989AD5" w:rsidR="6414D7A0" w:rsidRPr="001844BB" w:rsidRDefault="6414D7A0" w:rsidP="2195F4E2">
      <w:pPr>
        <w:pStyle w:val="paragraph"/>
        <w:spacing w:before="0" w:beforeAutospacing="0" w:after="0" w:afterAutospacing="0"/>
        <w:rPr>
          <w:rStyle w:val="normaltextrun"/>
          <w:rFonts w:ascii="Filson Soft Book" w:eastAsiaTheme="minorEastAsia" w:hAnsi="Filson Soft Book" w:cstheme="minorBidi"/>
        </w:rPr>
      </w:pPr>
      <w:r w:rsidRPr="001844BB">
        <w:rPr>
          <w:rStyle w:val="normaltextrun"/>
          <w:rFonts w:ascii="Filson Soft Book" w:eastAsiaTheme="minorEastAsia" w:hAnsi="Filson Soft Book" w:cstheme="minorBidi"/>
          <w:b/>
          <w:bCs/>
        </w:rPr>
        <w:t>For Day One:</w:t>
      </w:r>
      <w:r w:rsidRPr="001844BB">
        <w:rPr>
          <w:rStyle w:val="normaltextrun"/>
          <w:rFonts w:ascii="Filson Soft Book" w:eastAsiaTheme="minorEastAsia" w:hAnsi="Filson Soft Book" w:cstheme="minorBidi"/>
        </w:rPr>
        <w:t xml:space="preserve"> Part</w:t>
      </w:r>
      <w:r w:rsidR="02DF84AA" w:rsidRPr="001844BB">
        <w:rPr>
          <w:rStyle w:val="normaltextrun"/>
          <w:rFonts w:ascii="Filson Soft Book" w:eastAsiaTheme="minorEastAsia" w:hAnsi="Filson Soft Book" w:cstheme="minorBidi"/>
        </w:rPr>
        <w:t>icipants do not need to bring anything. Tall Stori</w:t>
      </w:r>
      <w:r w:rsidR="2097C018" w:rsidRPr="001844BB">
        <w:rPr>
          <w:rStyle w:val="normaltextrun"/>
          <w:rFonts w:ascii="Filson Soft Book" w:eastAsiaTheme="minorEastAsia" w:hAnsi="Filson Soft Book" w:cstheme="minorBidi"/>
        </w:rPr>
        <w:t>e</w:t>
      </w:r>
      <w:r w:rsidR="02DF84AA" w:rsidRPr="001844BB">
        <w:rPr>
          <w:rStyle w:val="normaltextrun"/>
          <w:rFonts w:ascii="Filson Soft Book" w:eastAsiaTheme="minorEastAsia" w:hAnsi="Filson Soft Book" w:cstheme="minorBidi"/>
        </w:rPr>
        <w:t xml:space="preserve">s </w:t>
      </w:r>
      <w:r w:rsidRPr="001844BB">
        <w:rPr>
          <w:rStyle w:val="normaltextrun"/>
          <w:rFonts w:ascii="Filson Soft Book" w:eastAsiaTheme="minorEastAsia" w:hAnsi="Filson Soft Book" w:cstheme="minorBidi"/>
        </w:rPr>
        <w:t>wil</w:t>
      </w:r>
      <w:r w:rsidR="44A14F95" w:rsidRPr="001844BB">
        <w:rPr>
          <w:rStyle w:val="normaltextrun"/>
          <w:rFonts w:ascii="Filson Soft Book" w:eastAsiaTheme="minorEastAsia" w:hAnsi="Filson Soft Book" w:cstheme="minorBidi"/>
        </w:rPr>
        <w:t xml:space="preserve">l provide </w:t>
      </w:r>
      <w:r w:rsidRPr="001844BB">
        <w:rPr>
          <w:rStyle w:val="normaltextrun"/>
          <w:rFonts w:ascii="Filson Soft Book" w:eastAsiaTheme="minorEastAsia" w:hAnsi="Filson Soft Book" w:cstheme="minorBidi"/>
        </w:rPr>
        <w:t xml:space="preserve">narrative </w:t>
      </w:r>
      <w:r w:rsidR="46A1B1FC" w:rsidRPr="001844BB">
        <w:rPr>
          <w:rStyle w:val="normaltextrun"/>
          <w:rFonts w:ascii="Filson Soft Book" w:eastAsiaTheme="minorEastAsia" w:hAnsi="Filson Soft Book" w:cstheme="minorBidi"/>
        </w:rPr>
        <w:t>texts</w:t>
      </w:r>
      <w:r w:rsidRPr="001844BB">
        <w:rPr>
          <w:rStyle w:val="normaltextrun"/>
          <w:rFonts w:ascii="Filson Soft Book" w:eastAsiaTheme="minorEastAsia" w:hAnsi="Filson Soft Book" w:cstheme="minorBidi"/>
        </w:rPr>
        <w:t xml:space="preserve"> written in the third perso</w:t>
      </w:r>
      <w:r w:rsidR="15251B27" w:rsidRPr="001844BB">
        <w:rPr>
          <w:rStyle w:val="normaltextrun"/>
          <w:rFonts w:ascii="Filson Soft Book" w:eastAsiaTheme="minorEastAsia" w:hAnsi="Filson Soft Book" w:cstheme="minorBidi"/>
        </w:rPr>
        <w:t>n for everyone to work with.</w:t>
      </w:r>
      <w:r w:rsidR="352CE14E" w:rsidRPr="001844BB">
        <w:rPr>
          <w:rStyle w:val="normaltextrun"/>
          <w:rFonts w:ascii="Filson Soft Book" w:eastAsiaTheme="minorEastAsia" w:hAnsi="Filson Soft Book" w:cstheme="minorBidi"/>
        </w:rPr>
        <w:t xml:space="preserve"> Text written in third person is used in direct address narration in storytelling theatr</w:t>
      </w:r>
      <w:r w:rsidR="42C5B6B3" w:rsidRPr="001844BB">
        <w:rPr>
          <w:rStyle w:val="normaltextrun"/>
          <w:rFonts w:ascii="Filson Soft Book" w:eastAsiaTheme="minorEastAsia" w:hAnsi="Filson Soft Book" w:cstheme="minorBidi"/>
        </w:rPr>
        <w:t>e, t</w:t>
      </w:r>
      <w:r w:rsidR="5D5338A2" w:rsidRPr="001844BB">
        <w:rPr>
          <w:rStyle w:val="normaltextrun"/>
          <w:rFonts w:ascii="Filson Soft Book" w:eastAsiaTheme="minorEastAsia" w:hAnsi="Filson Soft Book" w:cstheme="minorBidi"/>
        </w:rPr>
        <w:t>o talk directly to the audience</w:t>
      </w:r>
      <w:r w:rsidR="462AB699" w:rsidRPr="001844BB">
        <w:rPr>
          <w:rStyle w:val="normaltextrun"/>
          <w:rFonts w:ascii="Filson Soft Book" w:eastAsiaTheme="minorEastAsia" w:hAnsi="Filson Soft Book" w:cstheme="minorBidi"/>
        </w:rPr>
        <w:t>,</w:t>
      </w:r>
      <w:r w:rsidR="4CB49DC2" w:rsidRPr="001844BB">
        <w:rPr>
          <w:rStyle w:val="normaltextrun"/>
          <w:rFonts w:ascii="Filson Soft Book" w:eastAsiaTheme="minorEastAsia" w:hAnsi="Filson Soft Book" w:cstheme="minorBidi"/>
        </w:rPr>
        <w:t xml:space="preserve"> </w:t>
      </w:r>
      <w:r w:rsidR="462AB699" w:rsidRPr="001844BB">
        <w:rPr>
          <w:rStyle w:val="normaltextrun"/>
          <w:rFonts w:ascii="Filson Soft Book" w:eastAsiaTheme="minorEastAsia" w:hAnsi="Filson Soft Book" w:cstheme="minorBidi"/>
        </w:rPr>
        <w:t xml:space="preserve">involve and </w:t>
      </w:r>
      <w:r w:rsidR="59F23DE4" w:rsidRPr="001844BB">
        <w:rPr>
          <w:rStyle w:val="normaltextrun"/>
          <w:rFonts w:ascii="Filson Soft Book" w:eastAsiaTheme="minorEastAsia" w:hAnsi="Filson Soft Book" w:cstheme="minorBidi"/>
        </w:rPr>
        <w:t>guide the</w:t>
      </w:r>
      <w:r w:rsidR="3A83171B" w:rsidRPr="001844BB">
        <w:rPr>
          <w:rStyle w:val="normaltextrun"/>
          <w:rFonts w:ascii="Filson Soft Book" w:eastAsiaTheme="minorEastAsia" w:hAnsi="Filson Soft Book" w:cstheme="minorBidi"/>
        </w:rPr>
        <w:t>m t</w:t>
      </w:r>
      <w:r w:rsidR="59F23DE4" w:rsidRPr="001844BB">
        <w:rPr>
          <w:rStyle w:val="normaltextrun"/>
          <w:rFonts w:ascii="Filson Soft Book" w:eastAsiaTheme="minorEastAsia" w:hAnsi="Filson Soft Book" w:cstheme="minorBidi"/>
        </w:rPr>
        <w:t>hrough the</w:t>
      </w:r>
      <w:r w:rsidR="43D37457" w:rsidRPr="001844BB">
        <w:rPr>
          <w:rStyle w:val="normaltextrun"/>
          <w:rFonts w:ascii="Filson Soft Book" w:eastAsiaTheme="minorEastAsia" w:hAnsi="Filson Soft Book" w:cstheme="minorBidi"/>
        </w:rPr>
        <w:t xml:space="preserve"> story.</w:t>
      </w:r>
    </w:p>
    <w:p w14:paraId="273E6229" w14:textId="2CE9D3BD" w:rsidR="7400B6C7" w:rsidRPr="001844BB" w:rsidRDefault="7400B6C7" w:rsidP="7400B6C7">
      <w:pPr>
        <w:pStyle w:val="paragraph"/>
        <w:spacing w:before="0" w:beforeAutospacing="0" w:after="0" w:afterAutospacing="0"/>
        <w:rPr>
          <w:rStyle w:val="normaltextrun"/>
          <w:rFonts w:ascii="Filson Soft Book" w:eastAsiaTheme="minorEastAsia" w:hAnsi="Filson Soft Book" w:cstheme="minorBidi"/>
        </w:rPr>
      </w:pPr>
    </w:p>
    <w:p w14:paraId="10D1BD76" w14:textId="5003DC15" w:rsidR="352CE14E" w:rsidRPr="001844BB" w:rsidRDefault="352CE14E" w:rsidP="7400B6C7">
      <w:pPr>
        <w:pStyle w:val="paragraph"/>
        <w:spacing w:before="0" w:beforeAutospacing="0" w:after="0" w:afterAutospacing="0"/>
        <w:rPr>
          <w:rStyle w:val="normaltextrun"/>
          <w:rFonts w:ascii="Filson Soft Book" w:eastAsiaTheme="minorEastAsia" w:hAnsi="Filson Soft Book" w:cstheme="minorBidi"/>
        </w:rPr>
      </w:pPr>
      <w:r w:rsidRPr="001844BB">
        <w:rPr>
          <w:rStyle w:val="normaltextrun"/>
          <w:rFonts w:ascii="Filson Soft Book" w:eastAsiaTheme="minorEastAsia" w:hAnsi="Filson Soft Book" w:cstheme="minorBidi"/>
        </w:rPr>
        <w:t>Here are some examples of the style of third-person text:</w:t>
      </w:r>
    </w:p>
    <w:p w14:paraId="456A3809" w14:textId="42AC95BE" w:rsidR="7400B6C7" w:rsidRPr="001844BB" w:rsidRDefault="7400B6C7" w:rsidP="7400B6C7">
      <w:pPr>
        <w:pStyle w:val="paragraph"/>
        <w:spacing w:before="0" w:beforeAutospacing="0" w:after="0" w:afterAutospacing="0"/>
        <w:rPr>
          <w:rStyle w:val="normaltextrun"/>
          <w:rFonts w:ascii="Filson Soft Book" w:eastAsiaTheme="minorEastAsia" w:hAnsi="Filson Soft Book" w:cstheme="minorBidi"/>
        </w:rPr>
      </w:pPr>
    </w:p>
    <w:p w14:paraId="1B1201C2" w14:textId="77777777" w:rsidR="352CE14E" w:rsidRPr="001844BB" w:rsidRDefault="352CE14E" w:rsidP="7400B6C7">
      <w:pPr>
        <w:pStyle w:val="paragraph"/>
        <w:spacing w:before="0" w:beforeAutospacing="0" w:after="0" w:afterAutospacing="0"/>
        <w:rPr>
          <w:rFonts w:ascii="Filson Soft Book" w:eastAsiaTheme="minorEastAsia" w:hAnsi="Filson Soft Book" w:cstheme="minorBidi"/>
          <w:sz w:val="18"/>
          <w:szCs w:val="18"/>
        </w:rPr>
      </w:pPr>
      <w:r w:rsidRPr="001844BB">
        <w:rPr>
          <w:rStyle w:val="normaltextrun"/>
          <w:rFonts w:ascii="Filson Soft Book" w:eastAsiaTheme="minorEastAsia" w:hAnsi="Filson Soft Book" w:cstheme="minorBidi"/>
        </w:rPr>
        <w:t>“Alice followed the White Rabbit down the rabbit-hole, then found herself falling down a very deep well...”  </w:t>
      </w:r>
    </w:p>
    <w:p w14:paraId="3D590861" w14:textId="77777777" w:rsidR="7400B6C7" w:rsidRPr="001844BB" w:rsidRDefault="7400B6C7" w:rsidP="7400B6C7">
      <w:pPr>
        <w:pStyle w:val="paragraph"/>
        <w:spacing w:before="0" w:beforeAutospacing="0" w:after="0" w:afterAutospacing="0"/>
        <w:rPr>
          <w:rStyle w:val="normaltextrun"/>
          <w:rFonts w:ascii="Filson Soft Book" w:eastAsiaTheme="minorEastAsia" w:hAnsi="Filson Soft Book" w:cstheme="minorBidi"/>
          <w:color w:val="000000" w:themeColor="text1"/>
        </w:rPr>
      </w:pPr>
    </w:p>
    <w:bookmarkEnd w:id="0"/>
    <w:p w14:paraId="71D4BACD" w14:textId="50D5E051" w:rsidR="352CE14E" w:rsidRPr="001844BB" w:rsidRDefault="352CE14E" w:rsidP="7400B6C7">
      <w:pPr>
        <w:pStyle w:val="paragraph"/>
        <w:spacing w:before="0" w:beforeAutospacing="0" w:after="0" w:afterAutospacing="0"/>
        <w:rPr>
          <w:rFonts w:ascii="Filson Soft Book" w:eastAsiaTheme="minorEastAsia" w:hAnsi="Filson Soft Book" w:cstheme="minorBidi"/>
          <w:sz w:val="18"/>
          <w:szCs w:val="18"/>
        </w:rPr>
      </w:pPr>
      <w:r w:rsidRPr="001844BB">
        <w:rPr>
          <w:rStyle w:val="normaltextrun"/>
          <w:rFonts w:ascii="Filson Soft Book" w:eastAsiaTheme="minorEastAsia" w:hAnsi="Filson Soft Book" w:cstheme="minorBidi"/>
          <w:color w:val="000000" w:themeColor="text1"/>
        </w:rPr>
        <w:t>“As Gregor Samsa awoke one morning, he found himself transformed into a gigantic insect.” </w:t>
      </w:r>
    </w:p>
    <w:p w14:paraId="050E4B44" w14:textId="623978C2" w:rsidR="427B7899" w:rsidRPr="001844BB" w:rsidRDefault="427B7899" w:rsidP="427B7899">
      <w:pPr>
        <w:pStyle w:val="paragraph"/>
        <w:spacing w:before="0" w:beforeAutospacing="0" w:after="0" w:afterAutospacing="0"/>
        <w:rPr>
          <w:rStyle w:val="normaltextrun"/>
          <w:rFonts w:ascii="Filson Soft Book" w:eastAsiaTheme="minorEastAsia" w:hAnsi="Filson Soft Book" w:cstheme="minorBidi"/>
        </w:rPr>
      </w:pPr>
    </w:p>
    <w:p w14:paraId="43F7CCB2" w14:textId="0E1B02F6" w:rsidR="008B5EA0" w:rsidRPr="001844BB" w:rsidRDefault="6414D7A0" w:rsidP="2195F4E2">
      <w:pPr>
        <w:pStyle w:val="paragraph"/>
        <w:spacing w:before="0" w:beforeAutospacing="0" w:after="0" w:afterAutospacing="0"/>
        <w:textAlignment w:val="baseline"/>
        <w:rPr>
          <w:rStyle w:val="normaltextrun"/>
          <w:rFonts w:ascii="Filson Soft Book" w:eastAsiaTheme="minorEastAsia" w:hAnsi="Filson Soft Book" w:cstheme="minorBidi"/>
        </w:rPr>
      </w:pPr>
      <w:r w:rsidRPr="001844BB">
        <w:rPr>
          <w:rStyle w:val="normaltextrun"/>
          <w:rFonts w:ascii="Filson Soft Book" w:eastAsiaTheme="minorEastAsia" w:hAnsi="Filson Soft Book" w:cstheme="minorBidi"/>
          <w:b/>
          <w:bCs/>
        </w:rPr>
        <w:t>For Day Two:</w:t>
      </w:r>
      <w:r w:rsidRPr="001844BB">
        <w:rPr>
          <w:rStyle w:val="normaltextrun"/>
          <w:rFonts w:ascii="Filson Soft Book" w:eastAsiaTheme="minorEastAsia" w:hAnsi="Filson Soft Book" w:cstheme="minorBidi"/>
        </w:rPr>
        <w:t xml:space="preserve"> We would like participants to bring a piece of narrative</w:t>
      </w:r>
      <w:r w:rsidR="079329F7" w:rsidRPr="001844BB">
        <w:rPr>
          <w:rStyle w:val="normaltextrun"/>
          <w:rFonts w:ascii="Filson Soft Book" w:eastAsiaTheme="minorEastAsia" w:hAnsi="Filson Soft Book" w:cstheme="minorBidi"/>
        </w:rPr>
        <w:t xml:space="preserve"> </w:t>
      </w:r>
      <w:r w:rsidRPr="001844BB">
        <w:rPr>
          <w:rStyle w:val="normaltextrun"/>
          <w:rFonts w:ascii="Filson Soft Book" w:eastAsiaTheme="minorEastAsia" w:hAnsi="Filson Soft Book" w:cstheme="minorBidi"/>
        </w:rPr>
        <w:t>that they would like to work on, influenced by new knowledge they have gained from the week before. We encourage participants to bring text that resonates with them</w:t>
      </w:r>
      <w:r w:rsidR="5309C865" w:rsidRPr="001844BB">
        <w:rPr>
          <w:rStyle w:val="normaltextrun"/>
          <w:rFonts w:ascii="Filson Soft Book" w:eastAsiaTheme="minorEastAsia" w:hAnsi="Filson Soft Book" w:cstheme="minorBidi"/>
        </w:rPr>
        <w:t>,</w:t>
      </w:r>
      <w:r w:rsidRPr="001844BB">
        <w:rPr>
          <w:rStyle w:val="normaltextrun"/>
          <w:rFonts w:ascii="Filson Soft Book" w:eastAsiaTheme="minorEastAsia" w:hAnsi="Filson Soft Book" w:cstheme="minorBidi"/>
        </w:rPr>
        <w:t xml:space="preserve"> or which is the kind of work they would like to direct.</w:t>
      </w:r>
      <w:r w:rsidR="0A664019" w:rsidRPr="001844BB">
        <w:rPr>
          <w:rStyle w:val="normaltextrun"/>
          <w:rFonts w:ascii="Filson Soft Book" w:eastAsiaTheme="minorEastAsia" w:hAnsi="Filson Soft Book" w:cstheme="minorBidi"/>
        </w:rPr>
        <w:t xml:space="preserve"> The text should be</w:t>
      </w:r>
      <w:r w:rsidR="09CCC1AB" w:rsidRPr="001844BB">
        <w:rPr>
          <w:rStyle w:val="normaltextrun"/>
          <w:rFonts w:ascii="Filson Soft Book" w:eastAsiaTheme="minorEastAsia" w:hAnsi="Filson Soft Book" w:cstheme="minorBidi"/>
        </w:rPr>
        <w:t xml:space="preserve"> </w:t>
      </w:r>
      <w:r w:rsidR="33907B85" w:rsidRPr="001844BB">
        <w:rPr>
          <w:rStyle w:val="normaltextrun"/>
          <w:rFonts w:ascii="Filson Soft Book" w:eastAsiaTheme="minorEastAsia" w:hAnsi="Filson Soft Book" w:cstheme="minorBidi"/>
        </w:rPr>
        <w:t>up to two minutes</w:t>
      </w:r>
      <w:r w:rsidR="09CCC1AB" w:rsidRPr="001844BB">
        <w:rPr>
          <w:rStyle w:val="normaltextrun"/>
          <w:rFonts w:ascii="Filson Soft Book" w:eastAsiaTheme="minorEastAsia" w:hAnsi="Filson Soft Book" w:cstheme="minorBidi"/>
        </w:rPr>
        <w:t xml:space="preserve"> long.</w:t>
      </w:r>
    </w:p>
    <w:p w14:paraId="248EBD9C" w14:textId="22A7F9A8" w:rsidR="427B7899" w:rsidRPr="001844BB" w:rsidRDefault="427B7899" w:rsidP="427B7899">
      <w:pPr>
        <w:pStyle w:val="paragraph"/>
        <w:spacing w:before="0" w:beforeAutospacing="0" w:after="0" w:afterAutospacing="0"/>
        <w:rPr>
          <w:rStyle w:val="eop"/>
          <w:rFonts w:ascii="Filson Soft Book" w:eastAsiaTheme="minorEastAsia" w:hAnsi="Filson Soft Book" w:cstheme="minorBidi"/>
        </w:rPr>
      </w:pPr>
    </w:p>
    <w:p w14:paraId="5B231381" w14:textId="5E872E7C" w:rsidR="456AE04C" w:rsidRPr="001844BB" w:rsidRDefault="456AE04C" w:rsidP="427B7899">
      <w:pPr>
        <w:pStyle w:val="paragraph"/>
        <w:spacing w:before="0" w:beforeAutospacing="0" w:after="0" w:afterAutospacing="0"/>
        <w:rPr>
          <w:rStyle w:val="normaltextrun"/>
          <w:rFonts w:ascii="Filson Soft Book" w:eastAsiaTheme="minorEastAsia" w:hAnsi="Filson Soft Book" w:cstheme="minorBidi"/>
        </w:rPr>
      </w:pPr>
      <w:r w:rsidRPr="001844BB">
        <w:rPr>
          <w:rStyle w:val="normaltextrun"/>
          <w:rFonts w:ascii="Filson Soft Book" w:eastAsiaTheme="minorEastAsia" w:hAnsi="Filson Soft Book" w:cstheme="minorBidi"/>
          <w:b/>
          <w:bCs/>
        </w:rPr>
        <w:t xml:space="preserve">For Day Three: </w:t>
      </w:r>
      <w:r w:rsidRPr="001844BB">
        <w:rPr>
          <w:rStyle w:val="normaltextrun"/>
          <w:rFonts w:ascii="Filson Soft Book" w:eastAsiaTheme="minorEastAsia" w:hAnsi="Filson Soft Book" w:cstheme="minorBidi"/>
        </w:rPr>
        <w:t xml:space="preserve">Participants will continue to </w:t>
      </w:r>
      <w:r w:rsidR="33907B85" w:rsidRPr="001844BB">
        <w:rPr>
          <w:rStyle w:val="normaltextrun"/>
          <w:rFonts w:ascii="Filson Soft Book" w:eastAsiaTheme="minorEastAsia" w:hAnsi="Filson Soft Book" w:cstheme="minorBidi"/>
        </w:rPr>
        <w:t>work on</w:t>
      </w:r>
      <w:r w:rsidR="2DBB6903" w:rsidRPr="001844BB">
        <w:rPr>
          <w:rStyle w:val="normaltextrun"/>
          <w:rFonts w:ascii="Filson Soft Book" w:eastAsiaTheme="minorEastAsia" w:hAnsi="Filson Soft Book" w:cstheme="minorBidi"/>
        </w:rPr>
        <w:t xml:space="preserve"> their texts </w:t>
      </w:r>
      <w:r w:rsidR="33907B85" w:rsidRPr="001844BB">
        <w:rPr>
          <w:rStyle w:val="normaltextrun"/>
          <w:rFonts w:ascii="Filson Soft Book" w:eastAsiaTheme="minorEastAsia" w:hAnsi="Filson Soft Book" w:cstheme="minorBidi"/>
        </w:rPr>
        <w:t>from Day Two</w:t>
      </w:r>
      <w:r w:rsidR="2DBB6903" w:rsidRPr="001844BB">
        <w:rPr>
          <w:rStyle w:val="normaltextrun"/>
          <w:rFonts w:ascii="Filson Soft Book" w:eastAsiaTheme="minorEastAsia" w:hAnsi="Filson Soft Book" w:cstheme="minorBidi"/>
        </w:rPr>
        <w:t>.</w:t>
      </w:r>
    </w:p>
    <w:p w14:paraId="4C2430E7" w14:textId="77777777" w:rsidR="008B5EA0" w:rsidRPr="001844BB" w:rsidRDefault="008B5EA0" w:rsidP="008B5EA0">
      <w:pPr>
        <w:pStyle w:val="paragraph"/>
        <w:spacing w:before="0" w:beforeAutospacing="0" w:after="0" w:afterAutospacing="0"/>
        <w:textAlignment w:val="baseline"/>
        <w:rPr>
          <w:rStyle w:val="normaltextrun"/>
          <w:rFonts w:asciiTheme="minorHAnsi" w:eastAsiaTheme="minorEastAsia" w:hAnsiTheme="minorHAnsi" w:cstheme="minorBidi"/>
          <w:b/>
          <w:bCs/>
          <w:sz w:val="28"/>
          <w:szCs w:val="28"/>
        </w:rPr>
      </w:pPr>
    </w:p>
    <w:p w14:paraId="2374FB04" w14:textId="77777777" w:rsidR="008B5EA0" w:rsidRPr="001844BB" w:rsidRDefault="008B5EA0" w:rsidP="008B5EA0">
      <w:pPr>
        <w:pStyle w:val="paragraph"/>
        <w:spacing w:before="0" w:beforeAutospacing="0" w:after="0" w:afterAutospacing="0"/>
        <w:textAlignment w:val="baseline"/>
        <w:rPr>
          <w:rStyle w:val="normaltextrun"/>
          <w:rFonts w:ascii="Filson Soft" w:eastAsiaTheme="minorEastAsia" w:hAnsi="Filson Soft" w:cstheme="minorBidi"/>
          <w:b/>
          <w:bCs/>
          <w:sz w:val="28"/>
          <w:szCs w:val="28"/>
        </w:rPr>
      </w:pPr>
      <w:r w:rsidRPr="001844BB">
        <w:rPr>
          <w:rStyle w:val="normaltextrun"/>
          <w:rFonts w:ascii="Filson Soft" w:eastAsiaTheme="minorEastAsia" w:hAnsi="Filson Soft" w:cstheme="minorBidi"/>
          <w:b/>
          <w:bCs/>
          <w:sz w:val="28"/>
          <w:szCs w:val="28"/>
        </w:rPr>
        <w:t>Cost</w:t>
      </w:r>
    </w:p>
    <w:p w14:paraId="59CE8DE9" w14:textId="77777777" w:rsidR="008B5EA0" w:rsidRPr="001844BB" w:rsidRDefault="008B5EA0" w:rsidP="008B5EA0">
      <w:pPr>
        <w:pStyle w:val="paragraph"/>
        <w:spacing w:before="0" w:beforeAutospacing="0" w:after="0" w:afterAutospacing="0"/>
        <w:textAlignment w:val="baseline"/>
        <w:rPr>
          <w:rFonts w:ascii="Filson Soft" w:eastAsiaTheme="minorEastAsia" w:hAnsi="Filson Soft" w:cstheme="minorBidi"/>
          <w:sz w:val="18"/>
          <w:szCs w:val="18"/>
        </w:rPr>
      </w:pPr>
      <w:r w:rsidRPr="001844BB">
        <w:rPr>
          <w:rStyle w:val="eop"/>
          <w:rFonts w:ascii="Filson Soft" w:eastAsiaTheme="minorEastAsia" w:hAnsi="Filson Soft" w:cstheme="minorBidi"/>
          <w:sz w:val="28"/>
          <w:szCs w:val="28"/>
        </w:rPr>
        <w:t> </w:t>
      </w:r>
    </w:p>
    <w:p w14:paraId="64270C18" w14:textId="40E71DB9" w:rsidR="008B5EA0" w:rsidRPr="001844BB" w:rsidRDefault="6414D7A0" w:rsidP="427B7899">
      <w:pPr>
        <w:pStyle w:val="paragraph"/>
        <w:spacing w:before="0" w:beforeAutospacing="0" w:after="0" w:afterAutospacing="0"/>
        <w:textAlignment w:val="baseline"/>
        <w:rPr>
          <w:rFonts w:ascii="Filson Soft Book" w:eastAsiaTheme="minorEastAsia" w:hAnsi="Filson Soft Book" w:cstheme="minorBidi"/>
          <w:sz w:val="18"/>
          <w:szCs w:val="18"/>
        </w:rPr>
      </w:pPr>
      <w:r w:rsidRPr="001844BB">
        <w:rPr>
          <w:rStyle w:val="normaltextrun"/>
          <w:rFonts w:ascii="Filson Soft Book" w:eastAsiaTheme="minorEastAsia" w:hAnsi="Filson Soft Book" w:cstheme="minorBidi"/>
        </w:rPr>
        <w:t xml:space="preserve">This course is </w:t>
      </w:r>
      <w:r w:rsidRPr="001844BB">
        <w:rPr>
          <w:rStyle w:val="normaltextrun"/>
          <w:rFonts w:ascii="Filson Soft Book" w:eastAsiaTheme="minorEastAsia" w:hAnsi="Filson Soft Book" w:cstheme="minorBidi"/>
          <w:b/>
          <w:bCs/>
        </w:rPr>
        <w:t>free</w:t>
      </w:r>
      <w:r w:rsidRPr="001844BB">
        <w:rPr>
          <w:rStyle w:val="normaltextrun"/>
          <w:rFonts w:ascii="Filson Soft Book" w:eastAsiaTheme="minorEastAsia" w:hAnsi="Filson Soft Book" w:cstheme="minorBidi"/>
        </w:rPr>
        <w:t xml:space="preserve"> and Tall Stories</w:t>
      </w:r>
      <w:r w:rsidRPr="001844BB">
        <w:rPr>
          <w:rStyle w:val="normaltextrun"/>
          <w:rFonts w:ascii="Filson Soft Book" w:eastAsiaTheme="minorEastAsia" w:hAnsi="Filson Soft Book" w:cstheme="minorBidi"/>
          <w:sz w:val="28"/>
          <w:szCs w:val="28"/>
        </w:rPr>
        <w:t xml:space="preserve"> </w:t>
      </w:r>
      <w:r w:rsidRPr="001844BB">
        <w:rPr>
          <w:rStyle w:val="normaltextrun"/>
          <w:rFonts w:ascii="Filson Soft Book" w:eastAsiaTheme="minorEastAsia" w:hAnsi="Filson Soft Book" w:cstheme="minorBidi"/>
        </w:rPr>
        <w:t xml:space="preserve">will </w:t>
      </w:r>
      <w:r w:rsidR="112C5D59" w:rsidRPr="001844BB">
        <w:rPr>
          <w:rStyle w:val="normaltextrun"/>
          <w:rFonts w:ascii="Filson Soft Book" w:eastAsiaTheme="minorEastAsia" w:hAnsi="Filson Soft Book" w:cstheme="minorBidi"/>
        </w:rPr>
        <w:t xml:space="preserve">pay a £10 per day financial </w:t>
      </w:r>
      <w:r w:rsidR="3C86AFDB" w:rsidRPr="001844BB">
        <w:rPr>
          <w:rStyle w:val="normaltextrun"/>
          <w:rFonts w:ascii="Filson Soft Book" w:eastAsiaTheme="minorEastAsia" w:hAnsi="Filson Soft Book" w:cstheme="minorBidi"/>
        </w:rPr>
        <w:t>contribution</w:t>
      </w:r>
      <w:r w:rsidRPr="001844BB">
        <w:rPr>
          <w:rStyle w:val="normaltextrun"/>
          <w:rFonts w:ascii="Filson Soft Book" w:eastAsiaTheme="minorEastAsia" w:hAnsi="Filson Soft Book" w:cstheme="minorBidi"/>
        </w:rPr>
        <w:t xml:space="preserve"> </w:t>
      </w:r>
      <w:r w:rsidR="53BE0DCF" w:rsidRPr="001844BB">
        <w:rPr>
          <w:rStyle w:val="normaltextrun"/>
          <w:rFonts w:ascii="Filson Soft Book" w:eastAsiaTheme="minorEastAsia" w:hAnsi="Filson Soft Book" w:cstheme="minorBidi"/>
        </w:rPr>
        <w:t>to</w:t>
      </w:r>
      <w:r w:rsidR="3F5B3715" w:rsidRPr="001844BB">
        <w:rPr>
          <w:rStyle w:val="normaltextrun"/>
          <w:rFonts w:ascii="Filson Soft Book" w:eastAsiaTheme="minorEastAsia" w:hAnsi="Filson Soft Book" w:cstheme="minorBidi"/>
        </w:rPr>
        <w:t>wards</w:t>
      </w:r>
      <w:r w:rsidR="53BE0DCF" w:rsidRPr="001844BB">
        <w:rPr>
          <w:rStyle w:val="normaltextrun"/>
          <w:rFonts w:ascii="Filson Soft Book" w:eastAsiaTheme="minorEastAsia" w:hAnsi="Filson Soft Book" w:cstheme="minorBidi"/>
        </w:rPr>
        <w:t xml:space="preserve"> </w:t>
      </w:r>
      <w:r w:rsidRPr="001844BB">
        <w:rPr>
          <w:rStyle w:val="normaltextrun"/>
          <w:rFonts w:ascii="Filson Soft Book" w:eastAsiaTheme="minorEastAsia" w:hAnsi="Filson Soft Book" w:cstheme="minorBidi"/>
        </w:rPr>
        <w:t>the travel expenses of all participants for getting to and from the Tall Stories Studio, within the London area. If you live outside of London and need financial assistance with travel, please let us know when you apply, and we’ll take this into consideration.</w:t>
      </w:r>
      <w:r w:rsidRPr="001844BB">
        <w:rPr>
          <w:rStyle w:val="eop"/>
          <w:rFonts w:ascii="Filson Soft Book" w:eastAsiaTheme="minorEastAsia" w:hAnsi="Filson Soft Book" w:cstheme="minorBidi"/>
        </w:rPr>
        <w:t> </w:t>
      </w:r>
    </w:p>
    <w:p w14:paraId="1C06091F" w14:textId="77777777" w:rsidR="008C7CB8" w:rsidRPr="001844BB" w:rsidRDefault="008C7CB8" w:rsidP="427B7899">
      <w:pPr>
        <w:pStyle w:val="paragraph"/>
        <w:spacing w:before="0" w:beforeAutospacing="0" w:after="0" w:afterAutospacing="0"/>
        <w:rPr>
          <w:rStyle w:val="eop"/>
          <w:rFonts w:ascii="Filson Soft Book" w:eastAsiaTheme="minorEastAsia" w:hAnsi="Filson Soft Book" w:cstheme="minorBidi"/>
        </w:rPr>
      </w:pPr>
      <w:bookmarkStart w:id="1" w:name="_Hlk152011260"/>
    </w:p>
    <w:bookmarkEnd w:id="1"/>
    <w:p w14:paraId="2288583E" w14:textId="77777777" w:rsidR="008B5EA0" w:rsidRPr="001844BB" w:rsidRDefault="008B5EA0" w:rsidP="008B5EA0">
      <w:pPr>
        <w:pStyle w:val="paragraph"/>
        <w:spacing w:before="0" w:beforeAutospacing="0" w:after="0" w:afterAutospacing="0"/>
        <w:textAlignment w:val="baseline"/>
        <w:rPr>
          <w:rStyle w:val="eop"/>
          <w:rFonts w:ascii="Filson Soft" w:eastAsiaTheme="minorEastAsia" w:hAnsi="Filson Soft" w:cstheme="minorBidi"/>
          <w:sz w:val="28"/>
          <w:szCs w:val="28"/>
        </w:rPr>
      </w:pPr>
      <w:r w:rsidRPr="001844BB">
        <w:rPr>
          <w:rStyle w:val="normaltextrun"/>
          <w:rFonts w:ascii="Filson Soft" w:eastAsiaTheme="minorEastAsia" w:hAnsi="Filson Soft" w:cstheme="minorBidi"/>
          <w:b/>
          <w:bCs/>
          <w:sz w:val="28"/>
          <w:szCs w:val="28"/>
        </w:rPr>
        <w:t>How to apply</w:t>
      </w:r>
      <w:r w:rsidRPr="001844BB">
        <w:rPr>
          <w:rStyle w:val="eop"/>
          <w:rFonts w:ascii="Filson Soft" w:eastAsiaTheme="minorEastAsia" w:hAnsi="Filson Soft" w:cstheme="minorBidi"/>
          <w:sz w:val="28"/>
          <w:szCs w:val="28"/>
        </w:rPr>
        <w:t> </w:t>
      </w:r>
    </w:p>
    <w:p w14:paraId="63AE01FC" w14:textId="77777777" w:rsidR="008B5EA0" w:rsidRPr="001844BB" w:rsidRDefault="008B5EA0" w:rsidP="008B5EA0">
      <w:pPr>
        <w:pStyle w:val="paragraph"/>
        <w:spacing w:before="0" w:beforeAutospacing="0" w:after="0" w:afterAutospacing="0"/>
        <w:textAlignment w:val="baseline"/>
        <w:rPr>
          <w:rFonts w:ascii="Filson Soft" w:eastAsiaTheme="minorEastAsia" w:hAnsi="Filson Soft" w:cstheme="minorBidi"/>
          <w:sz w:val="18"/>
          <w:szCs w:val="18"/>
        </w:rPr>
      </w:pPr>
    </w:p>
    <w:p w14:paraId="245C32E2" w14:textId="67BF32EC" w:rsidR="008B5EA0" w:rsidRPr="001844BB" w:rsidRDefault="008B5EA0" w:rsidP="7AB19A40">
      <w:pPr>
        <w:spacing w:after="0"/>
        <w:rPr>
          <w:rFonts w:ascii="Filson Soft Book" w:hAnsi="Filson Soft Book"/>
          <w:sz w:val="24"/>
          <w:szCs w:val="24"/>
        </w:rPr>
      </w:pPr>
      <w:r w:rsidRPr="001844BB">
        <w:rPr>
          <w:rFonts w:ascii="Filson Soft Book" w:hAnsi="Filson Soft Book"/>
          <w:sz w:val="24"/>
          <w:szCs w:val="24"/>
        </w:rPr>
        <w:t>Please</w:t>
      </w:r>
      <w:r w:rsidR="00A367EE">
        <w:rPr>
          <w:rFonts w:ascii="Filson Soft Book" w:hAnsi="Filson Soft Book"/>
          <w:sz w:val="24"/>
          <w:szCs w:val="24"/>
        </w:rPr>
        <w:t xml:space="preserve"> </w:t>
      </w:r>
      <w:r w:rsidRPr="001844BB">
        <w:rPr>
          <w:rFonts w:ascii="Filson Soft Book" w:hAnsi="Filson Soft Book"/>
          <w:sz w:val="24"/>
          <w:szCs w:val="24"/>
        </w:rPr>
        <w:t>complete the application form</w:t>
      </w:r>
      <w:r w:rsidR="000B77E5" w:rsidRPr="001844BB">
        <w:rPr>
          <w:rFonts w:ascii="Filson Soft Book" w:hAnsi="Filson Soft Book"/>
          <w:sz w:val="24"/>
          <w:szCs w:val="24"/>
        </w:rPr>
        <w:t xml:space="preserve"> and send it to </w:t>
      </w:r>
      <w:hyperlink r:id="rId10">
        <w:r w:rsidR="000B77E5" w:rsidRPr="001844BB">
          <w:rPr>
            <w:rStyle w:val="Hyperlink"/>
            <w:rFonts w:ascii="Filson Soft Book" w:hAnsi="Filson Soft Book"/>
            <w:sz w:val="24"/>
            <w:szCs w:val="24"/>
          </w:rPr>
          <w:t>fiona@tallstories.org.uk</w:t>
        </w:r>
      </w:hyperlink>
    </w:p>
    <w:p w14:paraId="21924C7D" w14:textId="55914516" w:rsidR="008B5EA0" w:rsidRPr="001844BB" w:rsidRDefault="008B5EA0" w:rsidP="7400B6C7">
      <w:pPr>
        <w:spacing w:after="0"/>
        <w:textAlignment w:val="baseline"/>
        <w:rPr>
          <w:rFonts w:ascii="Filson Soft Book" w:eastAsiaTheme="minorEastAsia" w:hAnsi="Filson Soft Book"/>
          <w:sz w:val="18"/>
          <w:szCs w:val="18"/>
        </w:rPr>
      </w:pPr>
    </w:p>
    <w:p w14:paraId="05BBC31D" w14:textId="0396EC97" w:rsidR="00A710E3" w:rsidRPr="001844BB" w:rsidRDefault="6414D7A0" w:rsidP="7AB19A40">
      <w:pPr>
        <w:spacing w:after="0"/>
        <w:textAlignment w:val="baseline"/>
        <w:rPr>
          <w:rFonts w:ascii="Filson Soft Book" w:eastAsiaTheme="minorEastAsia" w:hAnsi="Filson Soft Book"/>
          <w:sz w:val="24"/>
          <w:szCs w:val="24"/>
        </w:rPr>
      </w:pPr>
      <w:r w:rsidRPr="001844BB">
        <w:rPr>
          <w:rStyle w:val="normaltextrun"/>
          <w:rFonts w:ascii="Filson Soft Book" w:eastAsiaTheme="minorEastAsia" w:hAnsi="Filson Soft Book"/>
          <w:sz w:val="24"/>
          <w:szCs w:val="24"/>
        </w:rPr>
        <w:t>The questions may be answered in writing or by submitting a video or audio file. All formats will be equally considered. </w:t>
      </w:r>
      <w:r w:rsidRPr="001844BB">
        <w:rPr>
          <w:rStyle w:val="eop"/>
          <w:rFonts w:ascii="Filson Soft Book" w:eastAsiaTheme="minorEastAsia" w:hAnsi="Filson Soft Book"/>
          <w:sz w:val="24"/>
          <w:szCs w:val="24"/>
        </w:rPr>
        <w:t> </w:t>
      </w:r>
    </w:p>
    <w:p w14:paraId="6E17DD31" w14:textId="55B60C5B" w:rsidR="427B7899" w:rsidRPr="001844BB" w:rsidRDefault="427B7899" w:rsidP="427B7899">
      <w:pPr>
        <w:pStyle w:val="paragraph"/>
        <w:spacing w:before="0" w:beforeAutospacing="0" w:after="0" w:afterAutospacing="0"/>
        <w:rPr>
          <w:rStyle w:val="normaltextrun"/>
          <w:rFonts w:ascii="Filson Soft Book" w:eastAsiaTheme="minorEastAsia" w:hAnsi="Filson Soft Book" w:cstheme="minorBidi"/>
        </w:rPr>
      </w:pPr>
    </w:p>
    <w:p w14:paraId="53EA585E" w14:textId="0F6820ED" w:rsidR="000C32EC" w:rsidRPr="001844BB" w:rsidRDefault="6414D7A0" w:rsidP="427B7899">
      <w:pPr>
        <w:pStyle w:val="paragraph"/>
        <w:spacing w:before="0" w:beforeAutospacing="0" w:after="0" w:afterAutospacing="0"/>
        <w:textAlignment w:val="baseline"/>
        <w:rPr>
          <w:rStyle w:val="normaltextrun"/>
          <w:rFonts w:ascii="Filson Soft Book" w:eastAsiaTheme="minorEastAsia" w:hAnsi="Filson Soft Book" w:cstheme="minorBidi"/>
        </w:rPr>
      </w:pPr>
      <w:r w:rsidRPr="001844BB">
        <w:rPr>
          <w:rStyle w:val="normaltextrun"/>
          <w:rFonts w:ascii="Filson Soft Book" w:eastAsiaTheme="minorEastAsia" w:hAnsi="Filson Soft Book" w:cstheme="minorBidi"/>
        </w:rPr>
        <w:t xml:space="preserve">Please apply as soon as you can, but no later than </w:t>
      </w:r>
      <w:r w:rsidR="00CB5C75" w:rsidRPr="00CB5C75">
        <w:rPr>
          <w:rStyle w:val="normaltextrun"/>
          <w:rFonts w:ascii="Filson Soft Book" w:eastAsiaTheme="minorEastAsia" w:hAnsi="Filson Soft Book" w:cstheme="minorBidi"/>
          <w:b/>
          <w:bCs/>
        </w:rPr>
        <w:t>9am</w:t>
      </w:r>
      <w:r w:rsidR="00CB5C75">
        <w:rPr>
          <w:rStyle w:val="normaltextrun"/>
          <w:rFonts w:ascii="Filson Soft Book" w:eastAsiaTheme="minorEastAsia" w:hAnsi="Filson Soft Book" w:cstheme="minorBidi"/>
        </w:rPr>
        <w:t xml:space="preserve"> </w:t>
      </w:r>
      <w:r w:rsidR="00670D96" w:rsidRPr="001844BB">
        <w:rPr>
          <w:rStyle w:val="normaltextrun"/>
          <w:rFonts w:ascii="Filson Soft Book" w:eastAsiaTheme="minorEastAsia" w:hAnsi="Filson Soft Book" w:cstheme="minorBidi"/>
          <w:b/>
          <w:bCs/>
        </w:rPr>
        <w:t>Monday 20</w:t>
      </w:r>
      <w:r w:rsidRPr="001844BB">
        <w:rPr>
          <w:rStyle w:val="normaltextrun"/>
          <w:rFonts w:ascii="Filson Soft Book" w:eastAsiaTheme="minorEastAsia" w:hAnsi="Filson Soft Book" w:cstheme="minorBidi"/>
          <w:b/>
          <w:bCs/>
        </w:rPr>
        <w:t xml:space="preserve"> January 202</w:t>
      </w:r>
      <w:r w:rsidR="2F98681E" w:rsidRPr="001844BB">
        <w:rPr>
          <w:rStyle w:val="normaltextrun"/>
          <w:rFonts w:ascii="Filson Soft Book" w:eastAsiaTheme="minorEastAsia" w:hAnsi="Filson Soft Book" w:cstheme="minorBidi"/>
          <w:b/>
          <w:bCs/>
        </w:rPr>
        <w:t>5</w:t>
      </w:r>
    </w:p>
    <w:p w14:paraId="02E37615" w14:textId="77777777" w:rsidR="001844BB" w:rsidRPr="001844BB" w:rsidRDefault="001844BB" w:rsidP="00793D86">
      <w:pPr>
        <w:rPr>
          <w:rStyle w:val="normaltextrun"/>
          <w:rFonts w:ascii="Filson Soft Book" w:eastAsiaTheme="minorEastAsia" w:hAnsi="Filson Soft Book"/>
          <w:sz w:val="24"/>
          <w:szCs w:val="24"/>
        </w:rPr>
      </w:pPr>
    </w:p>
    <w:p w14:paraId="0635CEA1" w14:textId="77777777" w:rsidR="001844BB" w:rsidRPr="001844BB" w:rsidRDefault="001844BB" w:rsidP="00793D86">
      <w:pPr>
        <w:rPr>
          <w:rStyle w:val="normaltextrun"/>
          <w:rFonts w:ascii="Filson Soft Book" w:eastAsiaTheme="minorEastAsia" w:hAnsi="Filson Soft Book"/>
          <w:sz w:val="24"/>
          <w:szCs w:val="24"/>
        </w:rPr>
      </w:pPr>
    </w:p>
    <w:p w14:paraId="1079E353" w14:textId="77777777" w:rsidR="00A367EE" w:rsidRDefault="00A367EE" w:rsidP="00793D86">
      <w:pPr>
        <w:rPr>
          <w:rStyle w:val="normaltextrun"/>
          <w:rFonts w:ascii="Filson Soft Book" w:eastAsiaTheme="minorEastAsia" w:hAnsi="Filson Soft Book"/>
          <w:sz w:val="24"/>
          <w:szCs w:val="24"/>
        </w:rPr>
      </w:pPr>
    </w:p>
    <w:p w14:paraId="6EC11936" w14:textId="77777777" w:rsidR="00A367EE" w:rsidRDefault="00A367EE" w:rsidP="00793D86">
      <w:pPr>
        <w:rPr>
          <w:rStyle w:val="normaltextrun"/>
          <w:rFonts w:ascii="Filson Soft Book" w:eastAsiaTheme="minorEastAsia" w:hAnsi="Filson Soft Book"/>
          <w:sz w:val="24"/>
          <w:szCs w:val="24"/>
        </w:rPr>
      </w:pPr>
    </w:p>
    <w:p w14:paraId="3DECD613" w14:textId="77777777" w:rsidR="00A367EE" w:rsidRDefault="00A367EE" w:rsidP="00793D86">
      <w:pPr>
        <w:rPr>
          <w:rStyle w:val="normaltextrun"/>
          <w:rFonts w:ascii="Filson Soft Book" w:eastAsiaTheme="minorEastAsia" w:hAnsi="Filson Soft Book"/>
          <w:sz w:val="24"/>
          <w:szCs w:val="24"/>
        </w:rPr>
      </w:pPr>
    </w:p>
    <w:p w14:paraId="1720AA84" w14:textId="00F12388" w:rsidR="001A00D1" w:rsidRPr="001844BB" w:rsidRDefault="6414D7A0" w:rsidP="00793D86">
      <w:pPr>
        <w:rPr>
          <w:rStyle w:val="normaltextrun"/>
          <w:rFonts w:ascii="Filson Soft Book" w:hAnsi="Filson Soft Book"/>
          <w:sz w:val="24"/>
          <w:szCs w:val="24"/>
        </w:rPr>
      </w:pPr>
      <w:r w:rsidRPr="001844BB">
        <w:rPr>
          <w:rStyle w:val="normaltextrun"/>
          <w:rFonts w:ascii="Filson Soft Book" w:eastAsiaTheme="minorEastAsia" w:hAnsi="Filson Soft Book"/>
          <w:sz w:val="24"/>
          <w:szCs w:val="24"/>
        </w:rPr>
        <w:t xml:space="preserve">All applicants will know the outcome of their application </w:t>
      </w:r>
      <w:r w:rsidR="00E40B68" w:rsidRPr="001844BB">
        <w:rPr>
          <w:rFonts w:ascii="Filson Soft Book" w:hAnsi="Filson Soft Book"/>
          <w:b/>
          <w:bCs/>
          <w:color w:val="000000" w:themeColor="text1"/>
          <w:sz w:val="24"/>
          <w:szCs w:val="24"/>
        </w:rPr>
        <w:t>no later than Friday 24 January 2025.</w:t>
      </w:r>
    </w:p>
    <w:p w14:paraId="63AF9E01" w14:textId="77777777" w:rsidR="001A00D1" w:rsidRPr="001844BB" w:rsidRDefault="001A00D1" w:rsidP="009B1648">
      <w:pPr>
        <w:pStyle w:val="paragraph"/>
        <w:spacing w:before="0" w:beforeAutospacing="0" w:after="0" w:afterAutospacing="0"/>
        <w:textAlignment w:val="baseline"/>
        <w:rPr>
          <w:rStyle w:val="normaltextrun"/>
          <w:rFonts w:ascii="Filson Soft Book" w:eastAsiaTheme="minorEastAsia" w:hAnsi="Filson Soft Book" w:cstheme="minorBidi"/>
        </w:rPr>
      </w:pPr>
    </w:p>
    <w:p w14:paraId="2C945746" w14:textId="617A2159" w:rsidR="008B5EA0" w:rsidRPr="001844BB" w:rsidRDefault="008B5EA0" w:rsidP="008B5EA0">
      <w:pPr>
        <w:pStyle w:val="paragraph"/>
        <w:spacing w:before="0" w:beforeAutospacing="0" w:after="0" w:afterAutospacing="0"/>
        <w:textAlignment w:val="baseline"/>
        <w:rPr>
          <w:rStyle w:val="eop"/>
          <w:rFonts w:ascii="Filson Soft Book" w:eastAsiaTheme="minorEastAsia" w:hAnsi="Filson Soft Book" w:cstheme="minorBidi"/>
        </w:rPr>
      </w:pPr>
      <w:r w:rsidRPr="001844BB">
        <w:rPr>
          <w:rStyle w:val="normaltextrun"/>
          <w:rFonts w:ascii="Filson Soft Book" w:eastAsiaTheme="minorEastAsia" w:hAnsi="Filson Soft Book" w:cstheme="minorBidi"/>
        </w:rPr>
        <w:t xml:space="preserve">If you have any questions, or if you would like this call out information </w:t>
      </w:r>
      <w:r w:rsidR="006F41B2" w:rsidRPr="001844BB">
        <w:rPr>
          <w:rStyle w:val="normaltextrun"/>
          <w:rFonts w:ascii="Filson Soft Book" w:eastAsiaTheme="minorEastAsia" w:hAnsi="Filson Soft Book" w:cstheme="minorBidi"/>
        </w:rPr>
        <w:t>or the application form</w:t>
      </w:r>
      <w:r w:rsidRPr="001844BB">
        <w:rPr>
          <w:rStyle w:val="normaltextrun"/>
          <w:rFonts w:ascii="Filson Soft Book" w:eastAsiaTheme="minorEastAsia" w:hAnsi="Filson Soft Book" w:cstheme="minorBidi"/>
        </w:rPr>
        <w:t xml:space="preserve"> in another format</w:t>
      </w:r>
      <w:r w:rsidR="4EC02A3C" w:rsidRPr="001844BB">
        <w:rPr>
          <w:rStyle w:val="normaltextrun"/>
          <w:rFonts w:ascii="Filson Soft Book" w:eastAsiaTheme="minorEastAsia" w:hAnsi="Filson Soft Book" w:cstheme="minorBidi"/>
        </w:rPr>
        <w:t>,</w:t>
      </w:r>
      <w:r w:rsidRPr="001844BB">
        <w:rPr>
          <w:rStyle w:val="normaltextrun"/>
          <w:rFonts w:ascii="Filson Soft Book" w:eastAsiaTheme="minorEastAsia" w:hAnsi="Filson Soft Book" w:cstheme="minorBidi"/>
        </w:rPr>
        <w:t xml:space="preserve"> please contact Fiona Bines on </w:t>
      </w:r>
      <w:hyperlink r:id="rId11">
        <w:r w:rsidRPr="001844BB">
          <w:rPr>
            <w:rStyle w:val="normaltextrun"/>
            <w:rFonts w:ascii="Filson Soft Book" w:eastAsiaTheme="minorEastAsia" w:hAnsi="Filson Soft Book" w:cstheme="minorBidi"/>
            <w:color w:val="0563C1"/>
            <w:u w:val="single"/>
          </w:rPr>
          <w:t>fiona@tallstories.org.uk</w:t>
        </w:r>
      </w:hyperlink>
      <w:r w:rsidRPr="001844BB">
        <w:rPr>
          <w:rStyle w:val="normaltextrun"/>
          <w:rFonts w:ascii="Filson Soft Book" w:eastAsiaTheme="minorEastAsia" w:hAnsi="Filson Soft Book" w:cstheme="minorBidi"/>
        </w:rPr>
        <w:t xml:space="preserve"> or 020 8348 0080. </w:t>
      </w:r>
    </w:p>
    <w:p w14:paraId="51E4D9FE" w14:textId="77777777" w:rsidR="008B5EA0" w:rsidRPr="001844BB" w:rsidRDefault="008B5EA0" w:rsidP="008B5EA0">
      <w:pPr>
        <w:pStyle w:val="paragraph"/>
        <w:spacing w:before="0" w:beforeAutospacing="0" w:after="0" w:afterAutospacing="0"/>
        <w:textAlignment w:val="baseline"/>
        <w:rPr>
          <w:rStyle w:val="normaltextrun"/>
          <w:rFonts w:ascii="Filson Soft Book" w:eastAsiaTheme="minorEastAsia" w:hAnsi="Filson Soft Book" w:cstheme="minorBidi"/>
          <w:b/>
          <w:bCs/>
        </w:rPr>
      </w:pPr>
    </w:p>
    <w:p w14:paraId="538BBCA4" w14:textId="77777777" w:rsidR="008B5EA0" w:rsidRPr="001844BB" w:rsidRDefault="008B5EA0" w:rsidP="008B5EA0">
      <w:pPr>
        <w:pStyle w:val="paragraph"/>
        <w:spacing w:before="0" w:beforeAutospacing="0" w:after="0" w:afterAutospacing="0"/>
        <w:textAlignment w:val="baseline"/>
        <w:rPr>
          <w:rFonts w:ascii="Filson Soft" w:eastAsiaTheme="minorEastAsia" w:hAnsi="Filson Soft" w:cstheme="minorBidi"/>
          <w:sz w:val="28"/>
          <w:szCs w:val="28"/>
        </w:rPr>
      </w:pPr>
      <w:bookmarkStart w:id="2" w:name="_Hlk152018224"/>
      <w:r w:rsidRPr="001844BB">
        <w:rPr>
          <w:rStyle w:val="normaltextrun"/>
          <w:rFonts w:ascii="Filson Soft" w:eastAsiaTheme="minorEastAsia" w:hAnsi="Filson Soft" w:cstheme="minorBidi"/>
          <w:b/>
          <w:bCs/>
          <w:sz w:val="28"/>
          <w:szCs w:val="28"/>
        </w:rPr>
        <w:t>Equal Opportunities:</w:t>
      </w:r>
      <w:r w:rsidRPr="001844BB">
        <w:rPr>
          <w:rStyle w:val="eop"/>
          <w:rFonts w:ascii="Filson Soft" w:eastAsiaTheme="minorEastAsia" w:hAnsi="Filson Soft" w:cstheme="minorBidi"/>
          <w:sz w:val="28"/>
          <w:szCs w:val="28"/>
        </w:rPr>
        <w:t> </w:t>
      </w:r>
    </w:p>
    <w:p w14:paraId="268303C0" w14:textId="62F55129" w:rsidR="008B5EA0" w:rsidRPr="001844BB" w:rsidRDefault="008B5EA0" w:rsidP="7400B6C7">
      <w:pPr>
        <w:spacing w:after="0"/>
        <w:rPr>
          <w:rStyle w:val="normaltextrun"/>
          <w:rFonts w:ascii="Filson Soft Book" w:eastAsiaTheme="minorEastAsia" w:hAnsi="Filson Soft Book"/>
        </w:rPr>
      </w:pPr>
    </w:p>
    <w:p w14:paraId="7E69ABB0" w14:textId="16CB9D35" w:rsidR="01C83D05" w:rsidRPr="001844BB" w:rsidRDefault="01C83D05" w:rsidP="7AB19A40">
      <w:pPr>
        <w:shd w:val="clear" w:color="auto" w:fill="FFFFFF" w:themeFill="background1"/>
        <w:spacing w:after="0"/>
        <w:rPr>
          <w:rFonts w:ascii="Filson Soft Book" w:eastAsia="Filson Soft Book" w:hAnsi="Filson Soft Book" w:cs="Filson Soft Book"/>
          <w:sz w:val="24"/>
          <w:szCs w:val="24"/>
        </w:rPr>
      </w:pPr>
      <w:r w:rsidRPr="001844BB">
        <w:rPr>
          <w:rFonts w:ascii="Filson Soft Book" w:eastAsia="Filson Soft Book" w:hAnsi="Filson Soft Book" w:cs="Filson Soft Book"/>
          <w:sz w:val="24"/>
          <w:szCs w:val="24"/>
        </w:rPr>
        <w:t>Tall Stories is committed to equality of opportunity and access for all.</w:t>
      </w:r>
    </w:p>
    <w:p w14:paraId="134518F6" w14:textId="0AA6A0CB" w:rsidR="6BC9F783" w:rsidRPr="001844BB" w:rsidRDefault="01C83D05" w:rsidP="7AB19A40">
      <w:pPr>
        <w:shd w:val="clear" w:color="auto" w:fill="FFFFFF" w:themeFill="background1"/>
        <w:spacing w:before="220" w:after="0"/>
        <w:rPr>
          <w:rFonts w:ascii="Filson Soft Book" w:eastAsia="Filson Soft Book" w:hAnsi="Filson Soft Book" w:cs="Filson Soft Book"/>
          <w:sz w:val="24"/>
          <w:szCs w:val="24"/>
        </w:rPr>
      </w:pPr>
      <w:r w:rsidRPr="001844BB">
        <w:rPr>
          <w:rFonts w:ascii="Filson Soft Book" w:eastAsia="Filson Soft Book" w:hAnsi="Filson Soft Book" w:cs="Filson Soft Book"/>
          <w:sz w:val="24"/>
          <w:szCs w:val="24"/>
        </w:rPr>
        <w:t>We strive to create an inclusive environment that reflects our communities, values and respects diversity.</w:t>
      </w:r>
    </w:p>
    <w:p w14:paraId="22475421" w14:textId="77777777" w:rsidR="009B1648" w:rsidRPr="001844BB" w:rsidRDefault="009B1648" w:rsidP="7AB19A40">
      <w:pPr>
        <w:shd w:val="clear" w:color="auto" w:fill="FFFFFF" w:themeFill="background1"/>
        <w:spacing w:after="0" w:line="257" w:lineRule="auto"/>
        <w:rPr>
          <w:rFonts w:ascii="Filson Soft Book" w:eastAsia="Filson Soft Book" w:hAnsi="Filson Soft Book" w:cs="Filson Soft Book"/>
          <w:sz w:val="24"/>
          <w:szCs w:val="24"/>
        </w:rPr>
      </w:pPr>
    </w:p>
    <w:p w14:paraId="1947487A" w14:textId="77777777" w:rsidR="008B5EA0" w:rsidRPr="001844BB" w:rsidRDefault="6414D7A0" w:rsidP="1FFCAC1D">
      <w:pPr>
        <w:pStyle w:val="paragraph"/>
        <w:spacing w:before="0" w:beforeAutospacing="0" w:after="0" w:afterAutospacing="0"/>
        <w:textAlignment w:val="baseline"/>
        <w:rPr>
          <w:rFonts w:ascii="Filson Soft Book" w:eastAsiaTheme="minorEastAsia" w:hAnsi="Filson Soft Book" w:cstheme="minorBidi"/>
          <w:sz w:val="18"/>
          <w:szCs w:val="18"/>
        </w:rPr>
      </w:pPr>
      <w:r w:rsidRPr="001844BB">
        <w:rPr>
          <w:rStyle w:val="normaltextrun"/>
          <w:rFonts w:ascii="Filson Soft Book" w:eastAsiaTheme="minorEastAsia" w:hAnsi="Filson Soft Book" w:cstheme="minorBidi"/>
        </w:rPr>
        <w:t>We ensure that no person is unfairly discriminated against in our recruitment and selection policies and procedures. We actively welcome applications from those currently underrepresented in our workforce and industry.</w:t>
      </w:r>
      <w:r w:rsidRPr="001844BB">
        <w:rPr>
          <w:rStyle w:val="eop"/>
          <w:rFonts w:ascii="Filson Soft Book" w:eastAsiaTheme="minorEastAsia" w:hAnsi="Filson Soft Book" w:cstheme="minorBidi"/>
        </w:rPr>
        <w:t> </w:t>
      </w:r>
    </w:p>
    <w:p w14:paraId="5EB43D32" w14:textId="428274BC" w:rsidR="008B5EA0" w:rsidRPr="001844BB" w:rsidRDefault="6414D7A0" w:rsidP="427B7899">
      <w:pPr>
        <w:pStyle w:val="paragraph"/>
        <w:spacing w:before="0" w:beforeAutospacing="0" w:after="0" w:afterAutospacing="0"/>
        <w:textAlignment w:val="baseline"/>
        <w:rPr>
          <w:rFonts w:ascii="Filson Soft Book" w:eastAsiaTheme="minorEastAsia" w:hAnsi="Filson Soft Book" w:cstheme="minorBidi"/>
          <w:sz w:val="18"/>
          <w:szCs w:val="18"/>
        </w:rPr>
      </w:pPr>
      <w:r w:rsidRPr="001844BB">
        <w:rPr>
          <w:rStyle w:val="normaltextrun"/>
          <w:rFonts w:ascii="Filson Soft Book" w:eastAsiaTheme="minorEastAsia" w:hAnsi="Filson Soft Book" w:cstheme="minorBidi"/>
        </w:rPr>
        <w:t xml:space="preserve">Your application and any associated personal information will be stored and processed in accordance with our </w:t>
      </w:r>
      <w:r w:rsidR="3EB84957" w:rsidRPr="001844BB">
        <w:rPr>
          <w:rStyle w:val="normaltextrun"/>
          <w:rFonts w:ascii="Filson Soft Book" w:eastAsiaTheme="minorEastAsia" w:hAnsi="Filson Soft Book" w:cstheme="minorBidi"/>
        </w:rPr>
        <w:t>Privacy</w:t>
      </w:r>
      <w:r w:rsidRPr="001844BB">
        <w:rPr>
          <w:rStyle w:val="normaltextrun"/>
          <w:rFonts w:ascii="Filson Soft Book" w:eastAsiaTheme="minorEastAsia" w:hAnsi="Filson Soft Book" w:cstheme="minorBidi"/>
        </w:rPr>
        <w:t xml:space="preserve"> Policy and destroyed after six months. </w:t>
      </w:r>
      <w:r w:rsidRPr="001844BB">
        <w:rPr>
          <w:rStyle w:val="eop"/>
          <w:rFonts w:ascii="Filson Soft Book" w:eastAsiaTheme="minorEastAsia" w:hAnsi="Filson Soft Book" w:cstheme="minorBidi"/>
        </w:rPr>
        <w:t> </w:t>
      </w:r>
    </w:p>
    <w:bookmarkEnd w:id="2"/>
    <w:p w14:paraId="439C8EF1" w14:textId="77777777" w:rsidR="008B5EA0" w:rsidRPr="001844BB" w:rsidRDefault="008B5EA0" w:rsidP="1FFCAC1D">
      <w:pPr>
        <w:pStyle w:val="paragraph"/>
        <w:spacing w:before="0" w:beforeAutospacing="0" w:after="0" w:afterAutospacing="0"/>
        <w:textAlignment w:val="baseline"/>
        <w:rPr>
          <w:rStyle w:val="normaltextrun"/>
          <w:rFonts w:ascii="Filson Soft Book" w:eastAsiaTheme="minorEastAsia" w:hAnsi="Filson Soft Book" w:cstheme="minorBidi"/>
          <w:b/>
          <w:bCs/>
          <w:sz w:val="28"/>
          <w:szCs w:val="28"/>
        </w:rPr>
      </w:pPr>
    </w:p>
    <w:p w14:paraId="68247CFA" w14:textId="77777777" w:rsidR="008B5EA0" w:rsidRPr="001844BB" w:rsidRDefault="008B5EA0" w:rsidP="008B5EA0">
      <w:pPr>
        <w:pStyle w:val="paragraph"/>
        <w:spacing w:before="0" w:beforeAutospacing="0" w:after="0" w:afterAutospacing="0"/>
        <w:textAlignment w:val="baseline"/>
        <w:rPr>
          <w:rFonts w:ascii="Filson Soft" w:eastAsiaTheme="minorEastAsia" w:hAnsi="Filson Soft" w:cstheme="minorBidi"/>
          <w:sz w:val="18"/>
          <w:szCs w:val="18"/>
        </w:rPr>
      </w:pPr>
      <w:r w:rsidRPr="001844BB">
        <w:rPr>
          <w:rStyle w:val="normaltextrun"/>
          <w:rFonts w:ascii="Filson Soft" w:eastAsiaTheme="minorEastAsia" w:hAnsi="Filson Soft" w:cstheme="minorBidi"/>
          <w:b/>
          <w:bCs/>
          <w:sz w:val="28"/>
          <w:szCs w:val="28"/>
        </w:rPr>
        <w:t>We look forward to receiving your application – thank you for your interest! </w:t>
      </w:r>
      <w:r w:rsidRPr="001844BB">
        <w:rPr>
          <w:rStyle w:val="eop"/>
          <w:rFonts w:ascii="Filson Soft" w:eastAsiaTheme="minorEastAsia" w:hAnsi="Filson Soft" w:cstheme="minorBidi"/>
          <w:sz w:val="28"/>
          <w:szCs w:val="28"/>
        </w:rPr>
        <w:t> </w:t>
      </w:r>
    </w:p>
    <w:p w14:paraId="5ADB8352" w14:textId="77777777" w:rsidR="008B5EA0" w:rsidRPr="001844BB" w:rsidRDefault="008B5EA0" w:rsidP="008B5EA0">
      <w:pPr>
        <w:rPr>
          <w:rFonts w:eastAsiaTheme="minorEastAsia"/>
        </w:rPr>
      </w:pPr>
    </w:p>
    <w:p w14:paraId="3249CE56" w14:textId="77777777" w:rsidR="008B5EA0" w:rsidRPr="001844BB" w:rsidRDefault="008B5EA0" w:rsidP="008B5EA0"/>
    <w:p w14:paraId="63BA59BA" w14:textId="77777777" w:rsidR="006168D8" w:rsidRPr="001844BB" w:rsidRDefault="006168D8"/>
    <w:sectPr w:rsidR="006168D8" w:rsidRPr="001844B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E9994" w14:textId="77777777" w:rsidR="004D12EA" w:rsidRDefault="004D12EA">
      <w:pPr>
        <w:spacing w:after="0" w:line="240" w:lineRule="auto"/>
      </w:pPr>
      <w:r>
        <w:separator/>
      </w:r>
    </w:p>
  </w:endnote>
  <w:endnote w:type="continuationSeparator" w:id="0">
    <w:p w14:paraId="1A74A359" w14:textId="77777777" w:rsidR="004D12EA" w:rsidRDefault="004D12EA">
      <w:pPr>
        <w:spacing w:after="0" w:line="240" w:lineRule="auto"/>
      </w:pPr>
      <w:r>
        <w:continuationSeparator/>
      </w:r>
    </w:p>
  </w:endnote>
  <w:endnote w:type="continuationNotice" w:id="1">
    <w:p w14:paraId="516BE527" w14:textId="77777777" w:rsidR="004D12EA" w:rsidRDefault="004D1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lson Soft">
    <w:altName w:val="Calibri"/>
    <w:charset w:val="00"/>
    <w:family w:val="modern"/>
    <w:notTrueType/>
    <w:pitch w:val="variable"/>
    <w:sig w:usb0="A00000AF" w:usb1="5000206B" w:usb2="00000000" w:usb3="00000000" w:csb0="00000093" w:csb1="00000000"/>
  </w:font>
  <w:font w:name="Yu Mincho">
    <w:altName w:val="游明朝"/>
    <w:panose1 w:val="00000000000000000000"/>
    <w:charset w:val="80"/>
    <w:family w:val="roman"/>
    <w:notTrueType/>
    <w:pitch w:val="default"/>
  </w:font>
  <w:font w:name="Filson Soft Book">
    <w:altName w:val="Calibri"/>
    <w:charset w:val="00"/>
    <w:family w:val="modern"/>
    <w:notTrueType/>
    <w:pitch w:val="variable"/>
    <w:sig w:usb0="A00000AF" w:usb1="5000206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35472F" w14:paraId="1EE5E47C" w14:textId="77777777" w:rsidTr="0035472F">
      <w:trPr>
        <w:trHeight w:val="300"/>
      </w:trPr>
      <w:tc>
        <w:tcPr>
          <w:tcW w:w="3005" w:type="dxa"/>
        </w:tcPr>
        <w:p w14:paraId="2D850E13" w14:textId="77777777" w:rsidR="008B5EA0" w:rsidRDefault="008B5EA0" w:rsidP="0035472F">
          <w:pPr>
            <w:pStyle w:val="Header"/>
            <w:ind w:left="-115"/>
          </w:pPr>
        </w:p>
      </w:tc>
      <w:tc>
        <w:tcPr>
          <w:tcW w:w="3005" w:type="dxa"/>
        </w:tcPr>
        <w:p w14:paraId="6479B542" w14:textId="77777777" w:rsidR="008B5EA0" w:rsidRDefault="008B5EA0" w:rsidP="0035472F">
          <w:pPr>
            <w:pStyle w:val="Header"/>
            <w:jc w:val="center"/>
          </w:pPr>
        </w:p>
      </w:tc>
      <w:tc>
        <w:tcPr>
          <w:tcW w:w="3005" w:type="dxa"/>
        </w:tcPr>
        <w:p w14:paraId="2C2B9452" w14:textId="77777777" w:rsidR="008B5EA0" w:rsidRDefault="008B5EA0" w:rsidP="0035472F">
          <w:pPr>
            <w:pStyle w:val="Header"/>
            <w:ind w:right="-115"/>
            <w:jc w:val="right"/>
          </w:pPr>
        </w:p>
      </w:tc>
    </w:tr>
  </w:tbl>
  <w:p w14:paraId="747B2297" w14:textId="77777777" w:rsidR="008B5EA0" w:rsidRDefault="008B5EA0" w:rsidP="0035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34C76" w14:textId="77777777" w:rsidR="004D12EA" w:rsidRDefault="004D12EA">
      <w:pPr>
        <w:spacing w:after="0" w:line="240" w:lineRule="auto"/>
      </w:pPr>
      <w:r>
        <w:separator/>
      </w:r>
    </w:p>
  </w:footnote>
  <w:footnote w:type="continuationSeparator" w:id="0">
    <w:p w14:paraId="0C5C1A2E" w14:textId="77777777" w:rsidR="004D12EA" w:rsidRDefault="004D12EA">
      <w:pPr>
        <w:spacing w:after="0" w:line="240" w:lineRule="auto"/>
      </w:pPr>
      <w:r>
        <w:continuationSeparator/>
      </w:r>
    </w:p>
  </w:footnote>
  <w:footnote w:type="continuationNotice" w:id="1">
    <w:p w14:paraId="71369CC6" w14:textId="77777777" w:rsidR="004D12EA" w:rsidRDefault="004D1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8226" w14:textId="77777777" w:rsidR="008B5EA0" w:rsidRPr="00510365" w:rsidRDefault="008B5EA0" w:rsidP="0035472F">
    <w:pPr>
      <w:pStyle w:val="Header"/>
    </w:pPr>
    <w:r>
      <w:rPr>
        <w:noProof/>
      </w:rPr>
      <w:drawing>
        <wp:anchor distT="0" distB="0" distL="114300" distR="114300" simplePos="0" relativeHeight="251658240" behindDoc="1" locked="0" layoutInCell="1" allowOverlap="1" wp14:anchorId="78CE614D" wp14:editId="2077BA84">
          <wp:simplePos x="0" y="0"/>
          <wp:positionH relativeFrom="column">
            <wp:posOffset>-466725</wp:posOffset>
          </wp:positionH>
          <wp:positionV relativeFrom="paragraph">
            <wp:posOffset>-144780</wp:posOffset>
          </wp:positionV>
          <wp:extent cx="1339200" cy="856800"/>
          <wp:effectExtent l="0" t="0" r="0" b="635"/>
          <wp:wrapTight wrapText="bothSides">
            <wp:wrapPolygon edited="0">
              <wp:start x="0" y="0"/>
              <wp:lineTo x="0" y="21136"/>
              <wp:lineTo x="21211" y="21136"/>
              <wp:lineTo x="21211" y="0"/>
              <wp:lineTo x="0" y="0"/>
            </wp:wrapPolygon>
          </wp:wrapTight>
          <wp:docPr id="804038434"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038434" name="Picture 1" descr="A purpl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9200" cy="856800"/>
                  </a:xfrm>
                  <a:prstGeom prst="rect">
                    <a:avLst/>
                  </a:prstGeom>
                </pic:spPr>
              </pic:pic>
            </a:graphicData>
          </a:graphic>
          <wp14:sizeRelH relativeFrom="margin">
            <wp14:pctWidth>0</wp14:pctWidth>
          </wp14:sizeRelH>
          <wp14:sizeRelV relativeFrom="margin">
            <wp14:pctHeight>0</wp14:pctHeight>
          </wp14:sizeRelV>
        </wp:anchor>
      </w:drawing>
    </w:r>
  </w:p>
  <w:p w14:paraId="43731A0A" w14:textId="3AF50692" w:rsidR="3B3BA48A" w:rsidRDefault="3B3BA48A" w:rsidP="3B3BA48A">
    <w:pPr>
      <w:pStyle w:val="Header"/>
    </w:pPr>
  </w:p>
  <w:p w14:paraId="792559B5" w14:textId="6B74A22F" w:rsidR="008B5EA0" w:rsidRPr="00510365" w:rsidRDefault="008B5EA0" w:rsidP="00354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A0"/>
    <w:rsid w:val="00001C89"/>
    <w:rsid w:val="00015733"/>
    <w:rsid w:val="00031263"/>
    <w:rsid w:val="000448B6"/>
    <w:rsid w:val="000B77E5"/>
    <w:rsid w:val="000C042C"/>
    <w:rsid w:val="000C32EC"/>
    <w:rsid w:val="0012338C"/>
    <w:rsid w:val="001277B6"/>
    <w:rsid w:val="00136C8F"/>
    <w:rsid w:val="00150BDF"/>
    <w:rsid w:val="001844BB"/>
    <w:rsid w:val="00194A1B"/>
    <w:rsid w:val="001A00D1"/>
    <w:rsid w:val="001A1BC1"/>
    <w:rsid w:val="001B4606"/>
    <w:rsid w:val="001D2C70"/>
    <w:rsid w:val="001E2497"/>
    <w:rsid w:val="00232573"/>
    <w:rsid w:val="002371C0"/>
    <w:rsid w:val="002562D7"/>
    <w:rsid w:val="00265D62"/>
    <w:rsid w:val="00275CCE"/>
    <w:rsid w:val="002B5C94"/>
    <w:rsid w:val="002B7325"/>
    <w:rsid w:val="002C6A1C"/>
    <w:rsid w:val="00310555"/>
    <w:rsid w:val="003221B5"/>
    <w:rsid w:val="0034255A"/>
    <w:rsid w:val="0035472F"/>
    <w:rsid w:val="00355D79"/>
    <w:rsid w:val="00391F6C"/>
    <w:rsid w:val="00396B41"/>
    <w:rsid w:val="003B3176"/>
    <w:rsid w:val="003D1C53"/>
    <w:rsid w:val="003D5150"/>
    <w:rsid w:val="003F1734"/>
    <w:rsid w:val="00421E45"/>
    <w:rsid w:val="00450850"/>
    <w:rsid w:val="0046288F"/>
    <w:rsid w:val="004D12EA"/>
    <w:rsid w:val="004D7911"/>
    <w:rsid w:val="00513FE4"/>
    <w:rsid w:val="00514777"/>
    <w:rsid w:val="00522D94"/>
    <w:rsid w:val="00526A0D"/>
    <w:rsid w:val="005323E8"/>
    <w:rsid w:val="00533A43"/>
    <w:rsid w:val="00567514"/>
    <w:rsid w:val="005720A0"/>
    <w:rsid w:val="005A2E66"/>
    <w:rsid w:val="005C1286"/>
    <w:rsid w:val="005D3E9D"/>
    <w:rsid w:val="005F21B9"/>
    <w:rsid w:val="006168D8"/>
    <w:rsid w:val="00623588"/>
    <w:rsid w:val="006412AD"/>
    <w:rsid w:val="00670D96"/>
    <w:rsid w:val="00671852"/>
    <w:rsid w:val="00672551"/>
    <w:rsid w:val="00673E9F"/>
    <w:rsid w:val="00676F57"/>
    <w:rsid w:val="00681609"/>
    <w:rsid w:val="006B09F3"/>
    <w:rsid w:val="006B50A5"/>
    <w:rsid w:val="006C31BE"/>
    <w:rsid w:val="006C56AB"/>
    <w:rsid w:val="006F41B2"/>
    <w:rsid w:val="006F52CF"/>
    <w:rsid w:val="006F6477"/>
    <w:rsid w:val="0070352A"/>
    <w:rsid w:val="00705053"/>
    <w:rsid w:val="00737677"/>
    <w:rsid w:val="00761A3D"/>
    <w:rsid w:val="00785F63"/>
    <w:rsid w:val="00791140"/>
    <w:rsid w:val="00793D86"/>
    <w:rsid w:val="007B350C"/>
    <w:rsid w:val="007B663D"/>
    <w:rsid w:val="007E268A"/>
    <w:rsid w:val="007E335E"/>
    <w:rsid w:val="007F6351"/>
    <w:rsid w:val="0080472E"/>
    <w:rsid w:val="0080713A"/>
    <w:rsid w:val="0081371E"/>
    <w:rsid w:val="00852080"/>
    <w:rsid w:val="00863A85"/>
    <w:rsid w:val="00865DA2"/>
    <w:rsid w:val="00867A18"/>
    <w:rsid w:val="00887A25"/>
    <w:rsid w:val="00887DFC"/>
    <w:rsid w:val="008943DA"/>
    <w:rsid w:val="008A22B8"/>
    <w:rsid w:val="008B5295"/>
    <w:rsid w:val="008B5EA0"/>
    <w:rsid w:val="008B6C2C"/>
    <w:rsid w:val="008C7CB8"/>
    <w:rsid w:val="008D1991"/>
    <w:rsid w:val="008D7A8A"/>
    <w:rsid w:val="008E0172"/>
    <w:rsid w:val="009033AD"/>
    <w:rsid w:val="00905463"/>
    <w:rsid w:val="009A3095"/>
    <w:rsid w:val="009A57D9"/>
    <w:rsid w:val="009B1648"/>
    <w:rsid w:val="009D22FC"/>
    <w:rsid w:val="009D2629"/>
    <w:rsid w:val="009E2216"/>
    <w:rsid w:val="009F63DC"/>
    <w:rsid w:val="00A3104D"/>
    <w:rsid w:val="00A31484"/>
    <w:rsid w:val="00A367EE"/>
    <w:rsid w:val="00A53B45"/>
    <w:rsid w:val="00A710E3"/>
    <w:rsid w:val="00A751F9"/>
    <w:rsid w:val="00A84966"/>
    <w:rsid w:val="00A95B22"/>
    <w:rsid w:val="00AF50F8"/>
    <w:rsid w:val="00B03431"/>
    <w:rsid w:val="00B03CF8"/>
    <w:rsid w:val="00B10AAE"/>
    <w:rsid w:val="00B24E7B"/>
    <w:rsid w:val="00B27883"/>
    <w:rsid w:val="00B41310"/>
    <w:rsid w:val="00B714A4"/>
    <w:rsid w:val="00B95DDB"/>
    <w:rsid w:val="00BA74C1"/>
    <w:rsid w:val="00BD7C84"/>
    <w:rsid w:val="00BF2624"/>
    <w:rsid w:val="00C252B8"/>
    <w:rsid w:val="00C2740D"/>
    <w:rsid w:val="00C63264"/>
    <w:rsid w:val="00C634C3"/>
    <w:rsid w:val="00C665B9"/>
    <w:rsid w:val="00C712F9"/>
    <w:rsid w:val="00C721E9"/>
    <w:rsid w:val="00C943E8"/>
    <w:rsid w:val="00CB5C75"/>
    <w:rsid w:val="00CC5A15"/>
    <w:rsid w:val="00CE5E56"/>
    <w:rsid w:val="00D21119"/>
    <w:rsid w:val="00D32624"/>
    <w:rsid w:val="00D44122"/>
    <w:rsid w:val="00D55C4D"/>
    <w:rsid w:val="00D61A2E"/>
    <w:rsid w:val="00D65690"/>
    <w:rsid w:val="00D73941"/>
    <w:rsid w:val="00D8052D"/>
    <w:rsid w:val="00D9520D"/>
    <w:rsid w:val="00D97B2A"/>
    <w:rsid w:val="00DD59C7"/>
    <w:rsid w:val="00DF1E19"/>
    <w:rsid w:val="00E152BE"/>
    <w:rsid w:val="00E20BB2"/>
    <w:rsid w:val="00E40B68"/>
    <w:rsid w:val="00E72997"/>
    <w:rsid w:val="00E862EB"/>
    <w:rsid w:val="00EB4959"/>
    <w:rsid w:val="00EB7266"/>
    <w:rsid w:val="00EC2CE3"/>
    <w:rsid w:val="00F2275F"/>
    <w:rsid w:val="00F24D2E"/>
    <w:rsid w:val="00F36C0F"/>
    <w:rsid w:val="00F537F1"/>
    <w:rsid w:val="00F5648B"/>
    <w:rsid w:val="00F73DB8"/>
    <w:rsid w:val="00F8445A"/>
    <w:rsid w:val="00F872D9"/>
    <w:rsid w:val="00F9385D"/>
    <w:rsid w:val="00FD5DA5"/>
    <w:rsid w:val="00FF028F"/>
    <w:rsid w:val="0110EBFB"/>
    <w:rsid w:val="01479241"/>
    <w:rsid w:val="01C83D05"/>
    <w:rsid w:val="0201F75E"/>
    <w:rsid w:val="021D28B9"/>
    <w:rsid w:val="02DF84AA"/>
    <w:rsid w:val="03F99333"/>
    <w:rsid w:val="052E578E"/>
    <w:rsid w:val="05651E8C"/>
    <w:rsid w:val="06158EE3"/>
    <w:rsid w:val="0636DEFA"/>
    <w:rsid w:val="065473C1"/>
    <w:rsid w:val="06C77DC6"/>
    <w:rsid w:val="079329F7"/>
    <w:rsid w:val="08909153"/>
    <w:rsid w:val="094AEB6E"/>
    <w:rsid w:val="09B5D9A7"/>
    <w:rsid w:val="09CCC1AB"/>
    <w:rsid w:val="0A053C48"/>
    <w:rsid w:val="0A47A6DE"/>
    <w:rsid w:val="0A664019"/>
    <w:rsid w:val="0A8DCDF5"/>
    <w:rsid w:val="0AD8819E"/>
    <w:rsid w:val="0B4673CE"/>
    <w:rsid w:val="0B78D96B"/>
    <w:rsid w:val="0BA82154"/>
    <w:rsid w:val="0C78ADFD"/>
    <w:rsid w:val="0CA7E519"/>
    <w:rsid w:val="0D24AD12"/>
    <w:rsid w:val="0D284ADC"/>
    <w:rsid w:val="0D398CF5"/>
    <w:rsid w:val="0E29BF44"/>
    <w:rsid w:val="0E67C206"/>
    <w:rsid w:val="0F5A1D2C"/>
    <w:rsid w:val="0FAD7156"/>
    <w:rsid w:val="1068C687"/>
    <w:rsid w:val="112C5D59"/>
    <w:rsid w:val="113736E5"/>
    <w:rsid w:val="11647C74"/>
    <w:rsid w:val="12DF4672"/>
    <w:rsid w:val="134929B5"/>
    <w:rsid w:val="135E323E"/>
    <w:rsid w:val="141CECD1"/>
    <w:rsid w:val="146C1060"/>
    <w:rsid w:val="14EE61CE"/>
    <w:rsid w:val="15251B27"/>
    <w:rsid w:val="15D8775A"/>
    <w:rsid w:val="16C8B417"/>
    <w:rsid w:val="172F6B6C"/>
    <w:rsid w:val="1735962E"/>
    <w:rsid w:val="173A1534"/>
    <w:rsid w:val="176E9250"/>
    <w:rsid w:val="19D789DE"/>
    <w:rsid w:val="1A1B8E33"/>
    <w:rsid w:val="1B184502"/>
    <w:rsid w:val="1B399682"/>
    <w:rsid w:val="1BA34888"/>
    <w:rsid w:val="1C305B74"/>
    <w:rsid w:val="1C828B06"/>
    <w:rsid w:val="1D0E7C18"/>
    <w:rsid w:val="1D703AE3"/>
    <w:rsid w:val="1E4D5595"/>
    <w:rsid w:val="1EB90AFA"/>
    <w:rsid w:val="1ECB00B0"/>
    <w:rsid w:val="1FFCAC1D"/>
    <w:rsid w:val="2015CA62"/>
    <w:rsid w:val="2085066D"/>
    <w:rsid w:val="2097C018"/>
    <w:rsid w:val="211509C4"/>
    <w:rsid w:val="21247EF5"/>
    <w:rsid w:val="212DAD71"/>
    <w:rsid w:val="213F0587"/>
    <w:rsid w:val="2195F4E2"/>
    <w:rsid w:val="22F965F2"/>
    <w:rsid w:val="241F639B"/>
    <w:rsid w:val="242AA593"/>
    <w:rsid w:val="242B38EE"/>
    <w:rsid w:val="25F6BE56"/>
    <w:rsid w:val="2713F892"/>
    <w:rsid w:val="28EBAC3F"/>
    <w:rsid w:val="291177E7"/>
    <w:rsid w:val="2A65A2D0"/>
    <w:rsid w:val="2A9FB822"/>
    <w:rsid w:val="2B239CED"/>
    <w:rsid w:val="2B72823F"/>
    <w:rsid w:val="2BB43534"/>
    <w:rsid w:val="2C7EC449"/>
    <w:rsid w:val="2CCE45AB"/>
    <w:rsid w:val="2CEEF8B9"/>
    <w:rsid w:val="2DBB6903"/>
    <w:rsid w:val="2DC3D8B3"/>
    <w:rsid w:val="2DD5A198"/>
    <w:rsid w:val="2E4F9749"/>
    <w:rsid w:val="2ED0A601"/>
    <w:rsid w:val="2EE6D441"/>
    <w:rsid w:val="2F032E2A"/>
    <w:rsid w:val="2F6F3847"/>
    <w:rsid w:val="2F98681E"/>
    <w:rsid w:val="2FB88A1C"/>
    <w:rsid w:val="2FDE4CCF"/>
    <w:rsid w:val="305A3AB5"/>
    <w:rsid w:val="30B067EC"/>
    <w:rsid w:val="31B3C753"/>
    <w:rsid w:val="329E9DBD"/>
    <w:rsid w:val="32A5DB48"/>
    <w:rsid w:val="32BCF82F"/>
    <w:rsid w:val="33907B85"/>
    <w:rsid w:val="339370BB"/>
    <w:rsid w:val="33AE4D8A"/>
    <w:rsid w:val="33BFDA02"/>
    <w:rsid w:val="33CA3436"/>
    <w:rsid w:val="352CE14E"/>
    <w:rsid w:val="35ECD855"/>
    <w:rsid w:val="381FAD83"/>
    <w:rsid w:val="39183F0B"/>
    <w:rsid w:val="3989E1D9"/>
    <w:rsid w:val="3A43ADC5"/>
    <w:rsid w:val="3A83171B"/>
    <w:rsid w:val="3A88966B"/>
    <w:rsid w:val="3AE2CB1D"/>
    <w:rsid w:val="3B3BA48A"/>
    <w:rsid w:val="3B91F3B6"/>
    <w:rsid w:val="3C0E4CDA"/>
    <w:rsid w:val="3C19640F"/>
    <w:rsid w:val="3C4DC4AF"/>
    <w:rsid w:val="3C86AFDB"/>
    <w:rsid w:val="3CDABDD1"/>
    <w:rsid w:val="3D2BA897"/>
    <w:rsid w:val="3D509E69"/>
    <w:rsid w:val="3D8CD445"/>
    <w:rsid w:val="3D9744CE"/>
    <w:rsid w:val="3DE4D0FC"/>
    <w:rsid w:val="3E0C14A6"/>
    <w:rsid w:val="3E4A5F83"/>
    <w:rsid w:val="3E5ECE6A"/>
    <w:rsid w:val="3E9A2B6B"/>
    <w:rsid w:val="3EA28FB5"/>
    <w:rsid w:val="3EB84957"/>
    <w:rsid w:val="3F38560A"/>
    <w:rsid w:val="3F5B3715"/>
    <w:rsid w:val="4032B0A7"/>
    <w:rsid w:val="405D1D6B"/>
    <w:rsid w:val="40FD3DFA"/>
    <w:rsid w:val="41E7B497"/>
    <w:rsid w:val="427B7899"/>
    <w:rsid w:val="42C5B6B3"/>
    <w:rsid w:val="430736AB"/>
    <w:rsid w:val="4347AEF7"/>
    <w:rsid w:val="4381D580"/>
    <w:rsid w:val="43B817CA"/>
    <w:rsid w:val="43D37457"/>
    <w:rsid w:val="43E948D8"/>
    <w:rsid w:val="43FB1BE2"/>
    <w:rsid w:val="4406BE42"/>
    <w:rsid w:val="44A14F95"/>
    <w:rsid w:val="44F9B4AD"/>
    <w:rsid w:val="456AE04C"/>
    <w:rsid w:val="462AB699"/>
    <w:rsid w:val="4631E2A9"/>
    <w:rsid w:val="46A1B1FC"/>
    <w:rsid w:val="46DFC0A1"/>
    <w:rsid w:val="473322DD"/>
    <w:rsid w:val="487F153C"/>
    <w:rsid w:val="49208A57"/>
    <w:rsid w:val="4949D166"/>
    <w:rsid w:val="49C6A6C1"/>
    <w:rsid w:val="4ACD7AA2"/>
    <w:rsid w:val="4C7B3107"/>
    <w:rsid w:val="4CAE22B9"/>
    <w:rsid w:val="4CB49DC2"/>
    <w:rsid w:val="4CFABB91"/>
    <w:rsid w:val="4D8E0A81"/>
    <w:rsid w:val="4E34CC43"/>
    <w:rsid w:val="4E880A30"/>
    <w:rsid w:val="4EA1EEB6"/>
    <w:rsid w:val="4EC02A3C"/>
    <w:rsid w:val="5036D8B6"/>
    <w:rsid w:val="50699BE1"/>
    <w:rsid w:val="506FCB89"/>
    <w:rsid w:val="50F47756"/>
    <w:rsid w:val="5134BD10"/>
    <w:rsid w:val="51A8CFED"/>
    <w:rsid w:val="52ADE600"/>
    <w:rsid w:val="52C3C053"/>
    <w:rsid w:val="5309C865"/>
    <w:rsid w:val="532150CA"/>
    <w:rsid w:val="5354221E"/>
    <w:rsid w:val="53BE0DCF"/>
    <w:rsid w:val="5423B6B5"/>
    <w:rsid w:val="5492529F"/>
    <w:rsid w:val="54CB2DA0"/>
    <w:rsid w:val="552A24F3"/>
    <w:rsid w:val="5586113E"/>
    <w:rsid w:val="574513BC"/>
    <w:rsid w:val="587D2CC9"/>
    <w:rsid w:val="589372D0"/>
    <w:rsid w:val="59CF3338"/>
    <w:rsid w:val="59F23DE4"/>
    <w:rsid w:val="5A150683"/>
    <w:rsid w:val="5A666B7B"/>
    <w:rsid w:val="5A9BDB44"/>
    <w:rsid w:val="5AB219AC"/>
    <w:rsid w:val="5BDAB14C"/>
    <w:rsid w:val="5BF13FBF"/>
    <w:rsid w:val="5C0125BD"/>
    <w:rsid w:val="5C35F732"/>
    <w:rsid w:val="5C457E9F"/>
    <w:rsid w:val="5CEA7E86"/>
    <w:rsid w:val="5D5338A2"/>
    <w:rsid w:val="5D58C677"/>
    <w:rsid w:val="5E208C82"/>
    <w:rsid w:val="5E90A8CE"/>
    <w:rsid w:val="62585A67"/>
    <w:rsid w:val="63F39D95"/>
    <w:rsid w:val="6414D7A0"/>
    <w:rsid w:val="64C914E6"/>
    <w:rsid w:val="652F9575"/>
    <w:rsid w:val="6620D032"/>
    <w:rsid w:val="66C91290"/>
    <w:rsid w:val="66E02241"/>
    <w:rsid w:val="67C3B9F0"/>
    <w:rsid w:val="67E6E0C7"/>
    <w:rsid w:val="695B522E"/>
    <w:rsid w:val="69F75D10"/>
    <w:rsid w:val="6B134D16"/>
    <w:rsid w:val="6B47CCD3"/>
    <w:rsid w:val="6B4F261F"/>
    <w:rsid w:val="6BC9F783"/>
    <w:rsid w:val="6CED31EE"/>
    <w:rsid w:val="6D5735DC"/>
    <w:rsid w:val="6E2EC139"/>
    <w:rsid w:val="6E769D7C"/>
    <w:rsid w:val="6FFF118E"/>
    <w:rsid w:val="715537BB"/>
    <w:rsid w:val="716BEA55"/>
    <w:rsid w:val="71A28E14"/>
    <w:rsid w:val="720B571C"/>
    <w:rsid w:val="72868629"/>
    <w:rsid w:val="72CA8E02"/>
    <w:rsid w:val="738A2B4A"/>
    <w:rsid w:val="73FE06FC"/>
    <w:rsid w:val="74009679"/>
    <w:rsid w:val="7400B6C7"/>
    <w:rsid w:val="741FB3A5"/>
    <w:rsid w:val="748EC9BC"/>
    <w:rsid w:val="74E065B6"/>
    <w:rsid w:val="75162EE2"/>
    <w:rsid w:val="757B1654"/>
    <w:rsid w:val="7598DFBD"/>
    <w:rsid w:val="75EE9E6C"/>
    <w:rsid w:val="7820149E"/>
    <w:rsid w:val="784C97C6"/>
    <w:rsid w:val="795B9E9F"/>
    <w:rsid w:val="79C1AEE6"/>
    <w:rsid w:val="7A13096B"/>
    <w:rsid w:val="7A87ADA8"/>
    <w:rsid w:val="7AB19A40"/>
    <w:rsid w:val="7AB1C121"/>
    <w:rsid w:val="7B11A16B"/>
    <w:rsid w:val="7B1ABBC1"/>
    <w:rsid w:val="7B4FD42B"/>
    <w:rsid w:val="7B51F82D"/>
    <w:rsid w:val="7B619049"/>
    <w:rsid w:val="7F78249C"/>
    <w:rsid w:val="7FC9D4FF"/>
    <w:rsid w:val="7FC9FD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AF19"/>
  <w15:chartTrackingRefBased/>
  <w15:docId w15:val="{5A67926D-101F-4A68-9DEC-226DAE0F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E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5E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B5EA0"/>
  </w:style>
  <w:style w:type="character" w:customStyle="1" w:styleId="eop">
    <w:name w:val="eop"/>
    <w:basedOn w:val="DefaultParagraphFont"/>
    <w:rsid w:val="008B5EA0"/>
  </w:style>
  <w:style w:type="paragraph" w:styleId="Header">
    <w:name w:val="header"/>
    <w:basedOn w:val="Normal"/>
    <w:link w:val="HeaderChar"/>
    <w:uiPriority w:val="99"/>
    <w:unhideWhenUsed/>
    <w:rsid w:val="008B5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EA0"/>
  </w:style>
  <w:style w:type="paragraph" w:styleId="Footer">
    <w:name w:val="footer"/>
    <w:basedOn w:val="Normal"/>
    <w:link w:val="FooterChar"/>
    <w:uiPriority w:val="99"/>
    <w:unhideWhenUsed/>
    <w:rsid w:val="008B5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EA0"/>
  </w:style>
  <w:style w:type="character" w:styleId="Hyperlink">
    <w:name w:val="Hyperlink"/>
    <w:basedOn w:val="DefaultParagraphFont"/>
    <w:uiPriority w:val="99"/>
    <w:unhideWhenUsed/>
    <w:rsid w:val="008B5EA0"/>
    <w:rPr>
      <w:color w:val="0563C1" w:themeColor="hyperlink"/>
      <w:u w:val="single"/>
    </w:rPr>
  </w:style>
  <w:style w:type="character" w:styleId="UnresolvedMention">
    <w:name w:val="Unresolved Mention"/>
    <w:basedOn w:val="DefaultParagraphFont"/>
    <w:uiPriority w:val="99"/>
    <w:semiHidden/>
    <w:unhideWhenUsed/>
    <w:rsid w:val="00A710E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CE3"/>
    <w:rPr>
      <w:b/>
      <w:bCs/>
    </w:rPr>
  </w:style>
  <w:style w:type="character" w:customStyle="1" w:styleId="CommentSubjectChar">
    <w:name w:val="Comment Subject Char"/>
    <w:basedOn w:val="CommentTextChar"/>
    <w:link w:val="CommentSubject"/>
    <w:uiPriority w:val="99"/>
    <w:semiHidden/>
    <w:rsid w:val="00EC2CE3"/>
    <w:rPr>
      <w:b/>
      <w:bCs/>
      <w:sz w:val="20"/>
      <w:szCs w:val="20"/>
    </w:rPr>
  </w:style>
  <w:style w:type="paragraph" w:styleId="Revision">
    <w:name w:val="Revision"/>
    <w:hidden/>
    <w:uiPriority w:val="99"/>
    <w:semiHidden/>
    <w:rsid w:val="00194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ona@tallstorie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iona@tallstori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70538-f228-4cf5-86e5-13da6ac80057" xsi:nil="true"/>
    <lcf76f155ced4ddcb4097134ff3c332f xmlns="a888206e-7311-44a4-b9bb-8874d98c94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581278D04F0E48B173EDFBDC3EDBE6" ma:contentTypeVersion="18" ma:contentTypeDescription="Create a new document." ma:contentTypeScope="" ma:versionID="a834a5b5c2337e4513604e727ec551d2">
  <xsd:schema xmlns:xsd="http://www.w3.org/2001/XMLSchema" xmlns:xs="http://www.w3.org/2001/XMLSchema" xmlns:p="http://schemas.microsoft.com/office/2006/metadata/properties" xmlns:ns2="a888206e-7311-44a4-b9bb-8874d98c940a" xmlns:ns3="7b070538-f228-4cf5-86e5-13da6ac80057" targetNamespace="http://schemas.microsoft.com/office/2006/metadata/properties" ma:root="true" ma:fieldsID="67902c6f1793d9ff10688b1083b528fc" ns2:_="" ns3:_="">
    <xsd:import namespace="a888206e-7311-44a4-b9bb-8874d98c940a"/>
    <xsd:import namespace="7b070538-f228-4cf5-86e5-13da6ac80057"/>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206e-7311-44a4-b9bb-8874d98c94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5726d-ea21-4c6d-b6c3-cfdb62877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70538-f228-4cf5-86e5-13da6ac800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8e7919-536d-4ec4-9253-381313f31519}" ma:internalName="TaxCatchAll" ma:showField="CatchAllData" ma:web="7b070538-f228-4cf5-86e5-13da6ac80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D156E-0729-42A7-8780-FE5B9F595AB8}">
  <ds:schemaRefs>
    <ds:schemaRef ds:uri="http://schemas.microsoft.com/office/2006/metadata/properties"/>
    <ds:schemaRef ds:uri="http://schemas.microsoft.com/office/infopath/2007/PartnerControls"/>
    <ds:schemaRef ds:uri="7b070538-f228-4cf5-86e5-13da6ac80057"/>
    <ds:schemaRef ds:uri="a888206e-7311-44a4-b9bb-8874d98c940a"/>
  </ds:schemaRefs>
</ds:datastoreItem>
</file>

<file path=customXml/itemProps2.xml><?xml version="1.0" encoding="utf-8"?>
<ds:datastoreItem xmlns:ds="http://schemas.openxmlformats.org/officeDocument/2006/customXml" ds:itemID="{B1A9FA43-A64C-421F-B0B7-FB1BFF4C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8206e-7311-44a4-b9bb-8874d98c940a"/>
    <ds:schemaRef ds:uri="7b070538-f228-4cf5-86e5-13da6ac80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00DD6-1FE7-4844-ABA1-05D2BC683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722</Words>
  <Characters>4120</Characters>
  <Application>Microsoft Office Word</Application>
  <DocSecurity>4</DocSecurity>
  <Lines>34</Lines>
  <Paragraphs>9</Paragraphs>
  <ScaleCrop>false</ScaleCrop>
  <Company/>
  <LinksUpToDate>false</LinksUpToDate>
  <CharactersWithSpaces>4833</CharactersWithSpaces>
  <SharedDoc>false</SharedDoc>
  <HLinks>
    <vt:vector size="12" baseType="variant">
      <vt:variant>
        <vt:i4>6881297</vt:i4>
      </vt:variant>
      <vt:variant>
        <vt:i4>3</vt:i4>
      </vt:variant>
      <vt:variant>
        <vt:i4>0</vt:i4>
      </vt:variant>
      <vt:variant>
        <vt:i4>5</vt:i4>
      </vt:variant>
      <vt:variant>
        <vt:lpwstr>mailto:fiona@tallstories.org.uk</vt:lpwstr>
      </vt:variant>
      <vt:variant>
        <vt:lpwstr/>
      </vt:variant>
      <vt:variant>
        <vt:i4>6881297</vt:i4>
      </vt:variant>
      <vt:variant>
        <vt:i4>0</vt:i4>
      </vt:variant>
      <vt:variant>
        <vt:i4>0</vt:i4>
      </vt:variant>
      <vt:variant>
        <vt:i4>5</vt:i4>
      </vt:variant>
      <vt:variant>
        <vt:lpwstr>mailto:fiona@tallstories.org.uk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Bines</dc:creator>
  <cp:keywords/>
  <dc:description/>
  <cp:lastModifiedBy>Fiona Bines</cp:lastModifiedBy>
  <cp:revision>63</cp:revision>
  <cp:lastPrinted>2024-12-19T19:19:00Z</cp:lastPrinted>
  <dcterms:created xsi:type="dcterms:W3CDTF">2024-12-16T04:47:00Z</dcterms:created>
  <dcterms:modified xsi:type="dcterms:W3CDTF">2024-12-19T11:22:00Z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0x010100E3581278D04F0E48B173EDFBDC3EDBE6</vt:lpwstr>
  </property>
  <property fmtid="{D5CDD505-2E9C-101B-9397-08002B2CF9AE}" pid="3" name="MediaServiceImageTags">
    <vt:lpwstr/>
  </property>
</Properties>
</file>